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C1486" w14:textId="4C313E72" w:rsidR="00B11441" w:rsidRDefault="00B11441" w:rsidP="00B11441">
      <w:pPr>
        <w:spacing w:after="0" w:line="240" w:lineRule="auto"/>
        <w:jc w:val="center"/>
        <w:rPr>
          <w:rFonts w:ascii="Arial" w:hAnsi="Arial" w:cs="Arial"/>
          <w:sz w:val="24"/>
          <w:szCs w:val="24"/>
        </w:rPr>
      </w:pPr>
      <w:r w:rsidRPr="00B11441">
        <w:rPr>
          <w:rFonts w:ascii="Arial" w:hAnsi="Arial" w:cs="Arial"/>
          <w:b/>
          <w:bCs/>
          <w:sz w:val="24"/>
          <w:szCs w:val="24"/>
        </w:rPr>
        <w:t>Daily Prayer and Encouragement – 9</w:t>
      </w:r>
      <w:r w:rsidRPr="00B11441">
        <w:rPr>
          <w:rFonts w:ascii="Arial" w:hAnsi="Arial" w:cs="Arial"/>
          <w:b/>
          <w:bCs/>
          <w:sz w:val="24"/>
          <w:szCs w:val="24"/>
          <w:vertAlign w:val="superscript"/>
        </w:rPr>
        <w:t>th</w:t>
      </w:r>
      <w:r w:rsidRPr="00B11441">
        <w:rPr>
          <w:rFonts w:ascii="Arial" w:hAnsi="Arial" w:cs="Arial"/>
          <w:b/>
          <w:bCs/>
          <w:sz w:val="24"/>
          <w:szCs w:val="24"/>
        </w:rPr>
        <w:t xml:space="preserve"> January –</w:t>
      </w:r>
      <w:r>
        <w:rPr>
          <w:rFonts w:ascii="Arial" w:hAnsi="Arial" w:cs="Arial"/>
          <w:sz w:val="24"/>
          <w:szCs w:val="24"/>
        </w:rPr>
        <w:t xml:space="preserve"> Barry Lomax</w:t>
      </w:r>
    </w:p>
    <w:p w14:paraId="6E818787" w14:textId="77777777" w:rsidR="00B11441" w:rsidRDefault="00B11441" w:rsidP="00B11441">
      <w:pPr>
        <w:spacing w:after="0" w:line="240" w:lineRule="auto"/>
        <w:jc w:val="center"/>
        <w:rPr>
          <w:rFonts w:ascii="Arial" w:hAnsi="Arial" w:cs="Arial"/>
          <w:sz w:val="24"/>
          <w:szCs w:val="24"/>
        </w:rPr>
      </w:pPr>
    </w:p>
    <w:p w14:paraId="761E69F4" w14:textId="679C33F1" w:rsidR="00B11441" w:rsidRPr="00B11441" w:rsidRDefault="00B11441" w:rsidP="00B11441">
      <w:pPr>
        <w:spacing w:after="0" w:line="240" w:lineRule="auto"/>
        <w:jc w:val="center"/>
        <w:rPr>
          <w:rFonts w:ascii="Arial" w:hAnsi="Arial" w:cs="Arial"/>
          <w:color w:val="0070C0"/>
          <w:sz w:val="24"/>
          <w:szCs w:val="24"/>
        </w:rPr>
      </w:pPr>
      <w:r w:rsidRPr="00B11441">
        <w:rPr>
          <w:rFonts w:ascii="Arial" w:hAnsi="Arial" w:cs="Arial"/>
          <w:color w:val="0070C0"/>
          <w:sz w:val="24"/>
          <w:szCs w:val="24"/>
        </w:rPr>
        <w:t>Isaiah 46: 3-4</w:t>
      </w:r>
    </w:p>
    <w:p w14:paraId="2798ED2D" w14:textId="77777777" w:rsidR="005C3A1E" w:rsidRPr="00B11441" w:rsidRDefault="005C3A1E" w:rsidP="00B11441">
      <w:pPr>
        <w:spacing w:after="0" w:line="240" w:lineRule="auto"/>
        <w:jc w:val="center"/>
        <w:rPr>
          <w:rFonts w:ascii="Arial" w:hAnsi="Arial" w:cs="Arial"/>
          <w:color w:val="0070C0"/>
          <w:sz w:val="24"/>
          <w:szCs w:val="24"/>
        </w:rPr>
      </w:pPr>
      <w:r w:rsidRPr="00B11441">
        <w:rPr>
          <w:rFonts w:ascii="Arial" w:hAnsi="Arial" w:cs="Arial"/>
          <w:color w:val="0070C0"/>
          <w:sz w:val="24"/>
          <w:szCs w:val="24"/>
        </w:rPr>
        <w:t>Listen to me, you descendants of Jacob,</w:t>
      </w:r>
    </w:p>
    <w:p w14:paraId="30CF9936" w14:textId="44A05010" w:rsidR="005C3A1E" w:rsidRPr="00B11441" w:rsidRDefault="005C3A1E" w:rsidP="00B11441">
      <w:pPr>
        <w:spacing w:after="0" w:line="240" w:lineRule="auto"/>
        <w:jc w:val="center"/>
        <w:rPr>
          <w:rFonts w:ascii="Arial" w:hAnsi="Arial" w:cs="Arial"/>
          <w:color w:val="0070C0"/>
          <w:sz w:val="24"/>
          <w:szCs w:val="24"/>
        </w:rPr>
      </w:pPr>
      <w:r w:rsidRPr="00B11441">
        <w:rPr>
          <w:rFonts w:ascii="Arial" w:hAnsi="Arial" w:cs="Arial"/>
          <w:color w:val="0070C0"/>
          <w:sz w:val="24"/>
          <w:szCs w:val="24"/>
        </w:rPr>
        <w:t>all the remnant of the people of Israel,</w:t>
      </w:r>
    </w:p>
    <w:p w14:paraId="2735797F" w14:textId="77777777" w:rsidR="005C3A1E" w:rsidRPr="00B11441" w:rsidRDefault="005C3A1E" w:rsidP="00B11441">
      <w:pPr>
        <w:spacing w:after="0" w:line="240" w:lineRule="auto"/>
        <w:jc w:val="center"/>
        <w:rPr>
          <w:rFonts w:ascii="Arial" w:hAnsi="Arial" w:cs="Arial"/>
          <w:color w:val="0070C0"/>
          <w:sz w:val="24"/>
          <w:szCs w:val="24"/>
        </w:rPr>
      </w:pPr>
      <w:r w:rsidRPr="00B11441">
        <w:rPr>
          <w:rFonts w:ascii="Arial" w:hAnsi="Arial" w:cs="Arial"/>
          <w:color w:val="0070C0"/>
          <w:sz w:val="24"/>
          <w:szCs w:val="24"/>
        </w:rPr>
        <w:t>you whom I have upheld since your birth,</w:t>
      </w:r>
    </w:p>
    <w:p w14:paraId="4982BE8D" w14:textId="649A3DDC" w:rsidR="005C3A1E" w:rsidRPr="00B11441" w:rsidRDefault="005C3A1E" w:rsidP="00B11441">
      <w:pPr>
        <w:spacing w:after="0" w:line="240" w:lineRule="auto"/>
        <w:jc w:val="center"/>
        <w:rPr>
          <w:rFonts w:ascii="Arial" w:hAnsi="Arial" w:cs="Arial"/>
          <w:color w:val="0070C0"/>
          <w:sz w:val="24"/>
          <w:szCs w:val="24"/>
        </w:rPr>
      </w:pPr>
      <w:r w:rsidRPr="00B11441">
        <w:rPr>
          <w:rFonts w:ascii="Arial" w:hAnsi="Arial" w:cs="Arial"/>
          <w:color w:val="0070C0"/>
          <w:sz w:val="24"/>
          <w:szCs w:val="24"/>
        </w:rPr>
        <w:t>and have carried since you were born.</w:t>
      </w:r>
    </w:p>
    <w:p w14:paraId="37D4F0A7" w14:textId="24EB490E" w:rsidR="005C3A1E" w:rsidRPr="00B11441" w:rsidRDefault="005C3A1E" w:rsidP="00B11441">
      <w:pPr>
        <w:spacing w:after="0" w:line="240" w:lineRule="auto"/>
        <w:jc w:val="center"/>
        <w:rPr>
          <w:rFonts w:ascii="Arial" w:hAnsi="Arial" w:cs="Arial"/>
          <w:color w:val="0070C0"/>
          <w:sz w:val="24"/>
          <w:szCs w:val="24"/>
        </w:rPr>
      </w:pPr>
      <w:r w:rsidRPr="00B11441">
        <w:rPr>
          <w:rFonts w:ascii="Arial" w:hAnsi="Arial" w:cs="Arial"/>
          <w:color w:val="0070C0"/>
          <w:sz w:val="24"/>
          <w:szCs w:val="24"/>
        </w:rPr>
        <w:t>Even to your old age and grey hairs</w:t>
      </w:r>
    </w:p>
    <w:p w14:paraId="7F2110CE" w14:textId="51C9B462" w:rsidR="005C3A1E" w:rsidRPr="00B11441" w:rsidRDefault="005C3A1E" w:rsidP="00B11441">
      <w:pPr>
        <w:spacing w:after="0" w:line="240" w:lineRule="auto"/>
        <w:jc w:val="center"/>
        <w:rPr>
          <w:rFonts w:ascii="Arial" w:hAnsi="Arial" w:cs="Arial"/>
          <w:color w:val="0070C0"/>
          <w:sz w:val="24"/>
          <w:szCs w:val="24"/>
        </w:rPr>
      </w:pPr>
      <w:r w:rsidRPr="00B11441">
        <w:rPr>
          <w:rFonts w:ascii="Arial" w:hAnsi="Arial" w:cs="Arial"/>
          <w:color w:val="0070C0"/>
          <w:sz w:val="24"/>
          <w:szCs w:val="24"/>
        </w:rPr>
        <w:t xml:space="preserve">I am </w:t>
      </w:r>
      <w:proofErr w:type="gramStart"/>
      <w:r w:rsidRPr="00B11441">
        <w:rPr>
          <w:rFonts w:ascii="Arial" w:hAnsi="Arial" w:cs="Arial"/>
          <w:color w:val="0070C0"/>
          <w:sz w:val="24"/>
          <w:szCs w:val="24"/>
        </w:rPr>
        <w:t>he,</w:t>
      </w:r>
      <w:proofErr w:type="gramEnd"/>
      <w:r w:rsidRPr="00B11441">
        <w:rPr>
          <w:rFonts w:ascii="Arial" w:hAnsi="Arial" w:cs="Arial"/>
          <w:color w:val="0070C0"/>
          <w:sz w:val="24"/>
          <w:szCs w:val="24"/>
        </w:rPr>
        <w:t xml:space="preserve"> I am he who will sustain you.</w:t>
      </w:r>
    </w:p>
    <w:p w14:paraId="328E9C62" w14:textId="77777777" w:rsidR="005C3A1E" w:rsidRPr="00B11441" w:rsidRDefault="005C3A1E" w:rsidP="00B11441">
      <w:pPr>
        <w:spacing w:after="0" w:line="240" w:lineRule="auto"/>
        <w:jc w:val="center"/>
        <w:rPr>
          <w:rFonts w:ascii="Arial" w:hAnsi="Arial" w:cs="Arial"/>
          <w:color w:val="0070C0"/>
          <w:sz w:val="24"/>
          <w:szCs w:val="24"/>
        </w:rPr>
      </w:pPr>
      <w:r w:rsidRPr="00B11441">
        <w:rPr>
          <w:rFonts w:ascii="Arial" w:hAnsi="Arial" w:cs="Arial"/>
          <w:color w:val="0070C0"/>
          <w:sz w:val="24"/>
          <w:szCs w:val="24"/>
        </w:rPr>
        <w:t xml:space="preserve">I have made you and I will carry </w:t>
      </w:r>
      <w:proofErr w:type="gramStart"/>
      <w:r w:rsidRPr="00B11441">
        <w:rPr>
          <w:rFonts w:ascii="Arial" w:hAnsi="Arial" w:cs="Arial"/>
          <w:color w:val="0070C0"/>
          <w:sz w:val="24"/>
          <w:szCs w:val="24"/>
        </w:rPr>
        <w:t>you;</w:t>
      </w:r>
      <w:proofErr w:type="gramEnd"/>
    </w:p>
    <w:p w14:paraId="7FA05698" w14:textId="715E6F15" w:rsidR="00EF4F6E" w:rsidRDefault="005C3A1E" w:rsidP="00B11441">
      <w:pPr>
        <w:spacing w:after="0" w:line="240" w:lineRule="auto"/>
        <w:jc w:val="center"/>
        <w:rPr>
          <w:rFonts w:ascii="Arial" w:hAnsi="Arial" w:cs="Arial"/>
          <w:sz w:val="24"/>
          <w:szCs w:val="24"/>
        </w:rPr>
      </w:pPr>
      <w:r w:rsidRPr="00B11441">
        <w:rPr>
          <w:rFonts w:ascii="Arial" w:hAnsi="Arial" w:cs="Arial"/>
          <w:color w:val="0070C0"/>
          <w:sz w:val="24"/>
          <w:szCs w:val="24"/>
        </w:rPr>
        <w:t>I will sustain you and I will rescue you</w:t>
      </w:r>
      <w:r w:rsidRPr="005C3A1E">
        <w:rPr>
          <w:rFonts w:ascii="Arial" w:hAnsi="Arial" w:cs="Arial"/>
          <w:sz w:val="24"/>
          <w:szCs w:val="24"/>
        </w:rPr>
        <w:t>.</w:t>
      </w:r>
    </w:p>
    <w:p w14:paraId="6C604085" w14:textId="439826CD" w:rsidR="005C3A1E" w:rsidRDefault="005C3A1E" w:rsidP="00B11441">
      <w:pPr>
        <w:spacing w:after="0" w:line="240" w:lineRule="auto"/>
        <w:jc w:val="center"/>
        <w:rPr>
          <w:rFonts w:ascii="Arial" w:hAnsi="Arial" w:cs="Arial"/>
          <w:sz w:val="24"/>
          <w:szCs w:val="24"/>
        </w:rPr>
      </w:pPr>
    </w:p>
    <w:p w14:paraId="3F15634F" w14:textId="7AD1965E" w:rsidR="005C3A1E" w:rsidRDefault="005C3A1E" w:rsidP="00B11441">
      <w:pPr>
        <w:spacing w:after="0" w:line="240" w:lineRule="auto"/>
        <w:jc w:val="center"/>
        <w:rPr>
          <w:rFonts w:ascii="Arial" w:hAnsi="Arial" w:cs="Arial"/>
          <w:sz w:val="24"/>
          <w:szCs w:val="24"/>
        </w:rPr>
      </w:pPr>
      <w:r>
        <w:rPr>
          <w:rFonts w:ascii="Arial" w:hAnsi="Arial" w:cs="Arial"/>
          <w:sz w:val="24"/>
          <w:szCs w:val="24"/>
        </w:rPr>
        <w:t xml:space="preserve">Another day when the news was dominated by Covid 19.  Another lockdown.  For many, the loneliness and separation </w:t>
      </w:r>
      <w:proofErr w:type="gramStart"/>
      <w:r>
        <w:rPr>
          <w:rFonts w:ascii="Arial" w:hAnsi="Arial" w:cs="Arial"/>
          <w:sz w:val="24"/>
          <w:szCs w:val="24"/>
        </w:rPr>
        <w:t>goes</w:t>
      </w:r>
      <w:proofErr w:type="gramEnd"/>
      <w:r>
        <w:rPr>
          <w:rFonts w:ascii="Arial" w:hAnsi="Arial" w:cs="Arial"/>
          <w:sz w:val="24"/>
          <w:szCs w:val="24"/>
        </w:rPr>
        <w:t xml:space="preserve"> on, and with it, the fear that the virus brings.  People are looking for hope – many are hoping in a vaccine.</w:t>
      </w:r>
    </w:p>
    <w:p w14:paraId="558285D0" w14:textId="0B546B89" w:rsidR="005C3A1E" w:rsidRDefault="005C3A1E" w:rsidP="00B11441">
      <w:pPr>
        <w:spacing w:after="0" w:line="240" w:lineRule="auto"/>
        <w:jc w:val="center"/>
        <w:rPr>
          <w:rFonts w:ascii="Arial" w:hAnsi="Arial" w:cs="Arial"/>
          <w:sz w:val="24"/>
          <w:szCs w:val="24"/>
        </w:rPr>
      </w:pPr>
    </w:p>
    <w:p w14:paraId="40AE1A9F" w14:textId="331DB5C8" w:rsidR="005C3A1E" w:rsidRDefault="005C3A1E" w:rsidP="00B11441">
      <w:pPr>
        <w:spacing w:after="0" w:line="240" w:lineRule="auto"/>
        <w:jc w:val="center"/>
        <w:rPr>
          <w:rFonts w:ascii="Arial" w:hAnsi="Arial" w:cs="Arial"/>
          <w:sz w:val="24"/>
          <w:szCs w:val="24"/>
        </w:rPr>
      </w:pPr>
      <w:r>
        <w:rPr>
          <w:rFonts w:ascii="Arial" w:hAnsi="Arial" w:cs="Arial"/>
          <w:sz w:val="24"/>
          <w:szCs w:val="24"/>
        </w:rPr>
        <w:t>When Isaiah wrote the above words, it was to a people in lockdown under the power of Babylon.  He po</w:t>
      </w:r>
      <w:r w:rsidR="00500200">
        <w:rPr>
          <w:rFonts w:ascii="Arial" w:hAnsi="Arial" w:cs="Arial"/>
          <w:sz w:val="24"/>
          <w:szCs w:val="24"/>
        </w:rPr>
        <w:t>i</w:t>
      </w:r>
      <w:r>
        <w:rPr>
          <w:rFonts w:ascii="Arial" w:hAnsi="Arial" w:cs="Arial"/>
          <w:sz w:val="24"/>
          <w:szCs w:val="24"/>
        </w:rPr>
        <w:t>nts them to hope in the God who loves and cares for them and will never forsake them</w:t>
      </w:r>
      <w:r w:rsidR="00500200">
        <w:rPr>
          <w:rFonts w:ascii="Arial" w:hAnsi="Arial" w:cs="Arial"/>
          <w:sz w:val="24"/>
          <w:szCs w:val="24"/>
        </w:rPr>
        <w:t>.</w:t>
      </w:r>
    </w:p>
    <w:p w14:paraId="15D397B2" w14:textId="716F3990" w:rsidR="00500200" w:rsidRDefault="00500200" w:rsidP="00B11441">
      <w:pPr>
        <w:spacing w:after="0" w:line="240" w:lineRule="auto"/>
        <w:jc w:val="center"/>
        <w:rPr>
          <w:rFonts w:ascii="Arial" w:hAnsi="Arial" w:cs="Arial"/>
          <w:sz w:val="24"/>
          <w:szCs w:val="24"/>
        </w:rPr>
      </w:pPr>
    </w:p>
    <w:p w14:paraId="53004877" w14:textId="4529EB1C" w:rsidR="00500200" w:rsidRDefault="00500200" w:rsidP="00B11441">
      <w:pPr>
        <w:spacing w:after="0" w:line="240" w:lineRule="auto"/>
        <w:jc w:val="center"/>
        <w:rPr>
          <w:rFonts w:ascii="Arial" w:hAnsi="Arial" w:cs="Arial"/>
          <w:sz w:val="24"/>
          <w:szCs w:val="24"/>
        </w:rPr>
      </w:pPr>
      <w:r>
        <w:rPr>
          <w:rFonts w:ascii="Arial" w:hAnsi="Arial" w:cs="Arial"/>
          <w:sz w:val="24"/>
          <w:szCs w:val="24"/>
        </w:rPr>
        <w:t>Some time ago I read the following story.  A girl was seen carrying her little brother home after he had fallen and grazed his knee.  The little boy was nearly as big as her, and she seemed to be labouring under the burden of his weight.  A neighbour said “put him down, my dear.  He’s too heavy for you to carry”.  The little girl replied, quite assertively, “he’s not heavy – he’s my brother”.</w:t>
      </w:r>
    </w:p>
    <w:p w14:paraId="742D63BD" w14:textId="0C58504F" w:rsidR="00500200" w:rsidRDefault="00500200" w:rsidP="00B11441">
      <w:pPr>
        <w:spacing w:after="0" w:line="240" w:lineRule="auto"/>
        <w:jc w:val="center"/>
        <w:rPr>
          <w:rFonts w:ascii="Arial" w:hAnsi="Arial" w:cs="Arial"/>
          <w:sz w:val="24"/>
          <w:szCs w:val="24"/>
        </w:rPr>
      </w:pPr>
    </w:p>
    <w:p w14:paraId="330DA9E9" w14:textId="34BD6C8E" w:rsidR="00500200" w:rsidRDefault="00500200" w:rsidP="00B11441">
      <w:pPr>
        <w:spacing w:after="0" w:line="240" w:lineRule="auto"/>
        <w:jc w:val="center"/>
        <w:rPr>
          <w:rFonts w:ascii="Arial" w:hAnsi="Arial" w:cs="Arial"/>
          <w:sz w:val="24"/>
          <w:szCs w:val="24"/>
        </w:rPr>
      </w:pPr>
      <w:r>
        <w:rPr>
          <w:rFonts w:ascii="Arial" w:hAnsi="Arial" w:cs="Arial"/>
          <w:sz w:val="24"/>
          <w:szCs w:val="24"/>
        </w:rPr>
        <w:t>Caring is carrying</w:t>
      </w:r>
      <w:r w:rsidR="00366109">
        <w:rPr>
          <w:rFonts w:ascii="Arial" w:hAnsi="Arial" w:cs="Arial"/>
          <w:sz w:val="24"/>
          <w:szCs w:val="24"/>
        </w:rPr>
        <w:t xml:space="preserve"> and God says if we put our trust in him, there is nothing he cannot carry us through.  Notice how important and precious we are to God – he has held us since we were “conceived” – he has carried us since our “birth” – and he never ever will let go of us “even to your old age and grey hairs”.  Why? Because he says, “I have made you and I will carry you”.  In this difficult time let us let go and let God carry us.  For he </w:t>
      </w:r>
      <w:proofErr w:type="gramStart"/>
      <w:r w:rsidR="00366109">
        <w:rPr>
          <w:rFonts w:ascii="Arial" w:hAnsi="Arial" w:cs="Arial"/>
          <w:sz w:val="24"/>
          <w:szCs w:val="24"/>
        </w:rPr>
        <w:t>says</w:t>
      </w:r>
      <w:proofErr w:type="gramEnd"/>
      <w:r w:rsidR="00366109">
        <w:rPr>
          <w:rFonts w:ascii="Arial" w:hAnsi="Arial" w:cs="Arial"/>
          <w:sz w:val="24"/>
          <w:szCs w:val="24"/>
        </w:rPr>
        <w:t xml:space="preserve"> “You are not heavy, you are my child and I love you”.</w:t>
      </w:r>
    </w:p>
    <w:p w14:paraId="61FA4BF7" w14:textId="5A412E67" w:rsidR="00366109" w:rsidRDefault="00366109" w:rsidP="00B11441">
      <w:pPr>
        <w:spacing w:after="0" w:line="240" w:lineRule="auto"/>
        <w:jc w:val="center"/>
        <w:rPr>
          <w:rFonts w:ascii="Arial" w:hAnsi="Arial" w:cs="Arial"/>
          <w:sz w:val="24"/>
          <w:szCs w:val="24"/>
        </w:rPr>
      </w:pPr>
    </w:p>
    <w:p w14:paraId="119DFFEF" w14:textId="006B6E4C" w:rsidR="00366109" w:rsidRPr="00B11441" w:rsidRDefault="00366109" w:rsidP="00B11441">
      <w:pPr>
        <w:spacing w:after="0" w:line="240" w:lineRule="auto"/>
        <w:jc w:val="center"/>
        <w:rPr>
          <w:rFonts w:ascii="Arial" w:hAnsi="Arial" w:cs="Arial"/>
          <w:i/>
          <w:iCs/>
          <w:sz w:val="24"/>
          <w:szCs w:val="24"/>
        </w:rPr>
      </w:pPr>
      <w:r w:rsidRPr="00B11441">
        <w:rPr>
          <w:rFonts w:ascii="Arial" w:hAnsi="Arial" w:cs="Arial"/>
          <w:i/>
          <w:iCs/>
          <w:sz w:val="24"/>
          <w:szCs w:val="24"/>
        </w:rPr>
        <w:t>Prayer:</w:t>
      </w:r>
    </w:p>
    <w:p w14:paraId="34731B79" w14:textId="1A12DD32" w:rsidR="00366109" w:rsidRDefault="00366109" w:rsidP="00B11441">
      <w:pPr>
        <w:spacing w:after="0" w:line="240" w:lineRule="auto"/>
        <w:jc w:val="center"/>
        <w:rPr>
          <w:rFonts w:ascii="Arial" w:hAnsi="Arial" w:cs="Arial"/>
          <w:i/>
          <w:iCs/>
          <w:sz w:val="24"/>
          <w:szCs w:val="24"/>
        </w:rPr>
      </w:pPr>
      <w:r w:rsidRPr="00B11441">
        <w:rPr>
          <w:rFonts w:ascii="Arial" w:hAnsi="Arial" w:cs="Arial"/>
          <w:i/>
          <w:iCs/>
          <w:sz w:val="24"/>
          <w:szCs w:val="24"/>
        </w:rPr>
        <w:t xml:space="preserve">Heavenly </w:t>
      </w:r>
      <w:r w:rsidR="00B17FEC" w:rsidRPr="00B11441">
        <w:rPr>
          <w:rFonts w:ascii="Arial" w:hAnsi="Arial" w:cs="Arial"/>
          <w:i/>
          <w:iCs/>
          <w:sz w:val="24"/>
          <w:szCs w:val="24"/>
        </w:rPr>
        <w:t xml:space="preserve">Father, I thank you that you know me better than I know myself.  You have made </w:t>
      </w:r>
      <w:proofErr w:type="gramStart"/>
      <w:r w:rsidR="00B17FEC" w:rsidRPr="00B11441">
        <w:rPr>
          <w:rFonts w:ascii="Arial" w:hAnsi="Arial" w:cs="Arial"/>
          <w:i/>
          <w:iCs/>
          <w:sz w:val="24"/>
          <w:szCs w:val="24"/>
        </w:rPr>
        <w:t>me</w:t>
      </w:r>
      <w:proofErr w:type="gramEnd"/>
      <w:r w:rsidR="00B17FEC" w:rsidRPr="00B11441">
        <w:rPr>
          <w:rFonts w:ascii="Arial" w:hAnsi="Arial" w:cs="Arial"/>
          <w:i/>
          <w:iCs/>
          <w:sz w:val="24"/>
          <w:szCs w:val="24"/>
        </w:rPr>
        <w:t xml:space="preserve"> and I am precious to you. </w:t>
      </w:r>
      <w:proofErr w:type="gramStart"/>
      <w:r w:rsidR="00B17FEC" w:rsidRPr="00B11441">
        <w:rPr>
          <w:rFonts w:ascii="Arial" w:hAnsi="Arial" w:cs="Arial"/>
          <w:i/>
          <w:iCs/>
          <w:sz w:val="24"/>
          <w:szCs w:val="24"/>
        </w:rPr>
        <w:t>So</w:t>
      </w:r>
      <w:proofErr w:type="gramEnd"/>
      <w:r w:rsidR="00B17FEC" w:rsidRPr="00B11441">
        <w:rPr>
          <w:rFonts w:ascii="Arial" w:hAnsi="Arial" w:cs="Arial"/>
          <w:i/>
          <w:iCs/>
          <w:sz w:val="24"/>
          <w:szCs w:val="24"/>
        </w:rPr>
        <w:t xml:space="preserve"> this day I place myself in your loving hands, praying that you will carry me in whatever situation I find myself.  Through the Name of </w:t>
      </w:r>
      <w:proofErr w:type="gramStart"/>
      <w:r w:rsidR="00B17FEC" w:rsidRPr="00B11441">
        <w:rPr>
          <w:rFonts w:ascii="Arial" w:hAnsi="Arial" w:cs="Arial"/>
          <w:i/>
          <w:iCs/>
          <w:sz w:val="24"/>
          <w:szCs w:val="24"/>
        </w:rPr>
        <w:t>Jesus Christ</w:t>
      </w:r>
      <w:proofErr w:type="gramEnd"/>
      <w:r w:rsidR="00B17FEC" w:rsidRPr="00B11441">
        <w:rPr>
          <w:rFonts w:ascii="Arial" w:hAnsi="Arial" w:cs="Arial"/>
          <w:i/>
          <w:iCs/>
          <w:sz w:val="24"/>
          <w:szCs w:val="24"/>
        </w:rPr>
        <w:t xml:space="preserve"> you Son, my Lord.  Amen</w:t>
      </w:r>
    </w:p>
    <w:p w14:paraId="60BC971C" w14:textId="3DFE061B" w:rsidR="00B11441" w:rsidRDefault="00B11441" w:rsidP="00B11441">
      <w:pPr>
        <w:spacing w:after="0" w:line="240" w:lineRule="auto"/>
        <w:jc w:val="center"/>
        <w:rPr>
          <w:rFonts w:ascii="Arial" w:hAnsi="Arial" w:cs="Arial"/>
          <w:i/>
          <w:iCs/>
          <w:sz w:val="24"/>
          <w:szCs w:val="24"/>
        </w:rPr>
      </w:pPr>
    </w:p>
    <w:p w14:paraId="553D1A17" w14:textId="77777777" w:rsidR="00B11441" w:rsidRDefault="00B11441" w:rsidP="00B11441">
      <w:pPr>
        <w:spacing w:after="0" w:line="240" w:lineRule="auto"/>
        <w:jc w:val="center"/>
        <w:rPr>
          <w:rFonts w:ascii="Arial" w:hAnsi="Arial" w:cs="Arial"/>
          <w:i/>
          <w:iCs/>
          <w:sz w:val="24"/>
          <w:szCs w:val="24"/>
        </w:rPr>
      </w:pPr>
    </w:p>
    <w:p w14:paraId="1623DB10" w14:textId="707DB5EC" w:rsidR="00B17FEC" w:rsidRPr="005C3A1E" w:rsidRDefault="00B11441" w:rsidP="00B11441">
      <w:pPr>
        <w:spacing w:after="0" w:line="240" w:lineRule="auto"/>
        <w:jc w:val="center"/>
        <w:rPr>
          <w:rFonts w:ascii="Arial" w:hAnsi="Arial" w:cs="Arial"/>
          <w:sz w:val="24"/>
          <w:szCs w:val="24"/>
        </w:rPr>
      </w:pPr>
      <w:r>
        <w:rPr>
          <w:noProof/>
        </w:rPr>
        <w:drawing>
          <wp:inline distT="0" distB="0" distL="0" distR="0" wp14:anchorId="40B3DF17" wp14:editId="2FF94A3E">
            <wp:extent cx="3063874" cy="1760855"/>
            <wp:effectExtent l="0" t="0" r="3810" b="0"/>
            <wp:docPr id="2" name="Picture 2" descr="person hold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son holding hands"/>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9111" t="30195"/>
                    <a:stretch/>
                  </pic:blipFill>
                  <pic:spPr bwMode="auto">
                    <a:xfrm>
                      <a:off x="0" y="0"/>
                      <a:ext cx="3107045" cy="1785666"/>
                    </a:xfrm>
                    <a:prstGeom prst="rect">
                      <a:avLst/>
                    </a:prstGeom>
                    <a:noFill/>
                    <a:ln>
                      <a:noFill/>
                    </a:ln>
                    <a:extLst>
                      <a:ext uri="{53640926-AAD7-44D8-BBD7-CCE9431645EC}">
                        <a14:shadowObscured xmlns:a14="http://schemas.microsoft.com/office/drawing/2010/main"/>
                      </a:ext>
                    </a:extLst>
                  </pic:spPr>
                </pic:pic>
              </a:graphicData>
            </a:graphic>
          </wp:inline>
        </w:drawing>
      </w:r>
    </w:p>
    <w:sectPr w:rsidR="00B17FEC" w:rsidRPr="005C3A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1E"/>
    <w:rsid w:val="00366109"/>
    <w:rsid w:val="00500200"/>
    <w:rsid w:val="005C3A1E"/>
    <w:rsid w:val="00B11441"/>
    <w:rsid w:val="00B17FEC"/>
    <w:rsid w:val="00EF4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858D7"/>
  <w15:chartTrackingRefBased/>
  <w15:docId w15:val="{CD2FA8C7-E310-448E-ABE5-3F0C65549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Howard</dc:creator>
  <cp:keywords/>
  <dc:description/>
  <cp:lastModifiedBy>All Saints</cp:lastModifiedBy>
  <cp:revision>2</cp:revision>
  <dcterms:created xsi:type="dcterms:W3CDTF">2021-01-07T17:56:00Z</dcterms:created>
  <dcterms:modified xsi:type="dcterms:W3CDTF">2021-01-07T17:56:00Z</dcterms:modified>
</cp:coreProperties>
</file>