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F8DE0" w14:textId="77777777" w:rsidR="0048714D" w:rsidRPr="0048714D" w:rsidRDefault="00CC0172" w:rsidP="0048714D">
      <w:pPr>
        <w:pStyle w:val="NormalWeb"/>
        <w:spacing w:before="0" w:beforeAutospacing="0" w:after="0" w:afterAutospacing="0"/>
        <w:jc w:val="center"/>
        <w:rPr>
          <w:rFonts w:ascii="Arial" w:hAnsi="Arial" w:cs="Arial"/>
          <w:b/>
          <w:color w:val="000000" w:themeColor="text1"/>
        </w:rPr>
      </w:pPr>
      <w:r w:rsidRPr="0048714D">
        <w:rPr>
          <w:rFonts w:ascii="Arial" w:hAnsi="Arial" w:cs="Arial"/>
          <w:b/>
          <w:color w:val="000000" w:themeColor="text1"/>
        </w:rPr>
        <w:t>Daily</w:t>
      </w:r>
      <w:r w:rsidR="00040A94" w:rsidRPr="0048714D">
        <w:rPr>
          <w:rFonts w:ascii="Arial" w:hAnsi="Arial" w:cs="Arial"/>
          <w:b/>
          <w:color w:val="000000" w:themeColor="text1"/>
        </w:rPr>
        <w:t xml:space="preserve"> Prayer &amp;</w:t>
      </w:r>
      <w:r w:rsidRPr="0048714D">
        <w:rPr>
          <w:rFonts w:ascii="Arial" w:hAnsi="Arial" w:cs="Arial"/>
          <w:b/>
          <w:color w:val="000000" w:themeColor="text1"/>
        </w:rPr>
        <w:t xml:space="preserve"> Encouragement   </w:t>
      </w:r>
      <w:r w:rsidR="0048714D" w:rsidRPr="0048714D">
        <w:rPr>
          <w:rFonts w:ascii="Arial" w:hAnsi="Arial" w:cs="Arial"/>
          <w:b/>
          <w:color w:val="000000" w:themeColor="text1"/>
        </w:rPr>
        <w:t>Thursday 24th</w:t>
      </w:r>
      <w:r w:rsidRPr="0048714D">
        <w:rPr>
          <w:rFonts w:ascii="Arial" w:hAnsi="Arial" w:cs="Arial"/>
          <w:b/>
          <w:color w:val="000000" w:themeColor="text1"/>
        </w:rPr>
        <w:t xml:space="preserve"> December</w:t>
      </w:r>
      <w:r w:rsidR="0048714D">
        <w:rPr>
          <w:rFonts w:ascii="Arial" w:hAnsi="Arial" w:cs="Arial"/>
          <w:b/>
          <w:color w:val="000000" w:themeColor="text1"/>
        </w:rPr>
        <w:t xml:space="preserve"> - </w:t>
      </w:r>
      <w:r w:rsidR="0048714D" w:rsidRPr="0048714D">
        <w:rPr>
          <w:rFonts w:ascii="Arial" w:hAnsi="Arial" w:cs="Arial"/>
          <w:color w:val="000000" w:themeColor="text1"/>
          <w:sz w:val="23"/>
          <w:szCs w:val="23"/>
        </w:rPr>
        <w:t>Pam Pyke</w:t>
      </w:r>
    </w:p>
    <w:p w14:paraId="3D864BEC" w14:textId="77777777" w:rsidR="0048714D" w:rsidRPr="0048714D" w:rsidRDefault="0048714D" w:rsidP="0048714D">
      <w:pPr>
        <w:pStyle w:val="NormalWeb"/>
        <w:spacing w:before="0" w:beforeAutospacing="0" w:after="0" w:afterAutospacing="0"/>
        <w:jc w:val="center"/>
        <w:rPr>
          <w:rFonts w:ascii="Arial" w:hAnsi="Arial" w:cs="Arial"/>
          <w:i/>
          <w:iCs/>
          <w:color w:val="000000" w:themeColor="text1"/>
          <w:sz w:val="23"/>
          <w:szCs w:val="23"/>
        </w:rPr>
      </w:pPr>
    </w:p>
    <w:p w14:paraId="7FBDB8E9" w14:textId="2C6BC58C" w:rsidR="0048714D" w:rsidRPr="0048714D" w:rsidRDefault="0048714D" w:rsidP="0048714D">
      <w:pPr>
        <w:pStyle w:val="NormalWeb"/>
        <w:spacing w:before="0" w:beforeAutospacing="0" w:after="0" w:afterAutospacing="0"/>
        <w:jc w:val="center"/>
        <w:rPr>
          <w:rFonts w:ascii="Arial" w:hAnsi="Arial" w:cs="Arial"/>
          <w:b/>
          <w:bCs/>
          <w:color w:val="0070C0"/>
          <w:sz w:val="23"/>
          <w:szCs w:val="23"/>
        </w:rPr>
      </w:pPr>
      <w:r w:rsidRPr="0048714D">
        <w:rPr>
          <w:rFonts w:ascii="Arial" w:hAnsi="Arial" w:cs="Arial"/>
          <w:b/>
          <w:bCs/>
          <w:color w:val="0070C0"/>
          <w:sz w:val="23"/>
          <w:szCs w:val="23"/>
        </w:rPr>
        <w:t>Colossians 1:15-20</w:t>
      </w:r>
    </w:p>
    <w:p w14:paraId="337EC949" w14:textId="77777777" w:rsidR="0048714D" w:rsidRPr="0048714D" w:rsidRDefault="0048714D" w:rsidP="0048714D">
      <w:pPr>
        <w:pStyle w:val="NormalWeb"/>
        <w:spacing w:before="0" w:beforeAutospacing="0" w:after="0" w:afterAutospacing="0"/>
        <w:jc w:val="center"/>
        <w:rPr>
          <w:rFonts w:ascii="Arial" w:hAnsi="Arial" w:cs="Arial"/>
          <w:i/>
          <w:iCs/>
          <w:color w:val="000000" w:themeColor="text1"/>
          <w:sz w:val="23"/>
          <w:szCs w:val="23"/>
        </w:rPr>
      </w:pPr>
      <w:r w:rsidRPr="0048714D">
        <w:rPr>
          <w:rStyle w:val="Emphasis"/>
          <w:rFonts w:ascii="Arial" w:hAnsi="Arial" w:cs="Arial"/>
          <w:i w:val="0"/>
          <w:iCs w:val="0"/>
          <w:color w:val="0070C0"/>
          <w:sz w:val="23"/>
          <w:szCs w:val="23"/>
        </w:rPr>
        <w:t>The Son is the image of the invisible God, the firstborn over all creation. For in him all things were created: things in heaven and on earth, visible and invisible, whether thrones or powers or rulers or authorities; all things have been created through him and for him. He is before all things, and in him all things hold together. And he is the head of the body, the church; he is the beginning and the firstborn from among the dead, so that in everything he might have the supremacy. For God was pleased to have all his fullness dwell in him, and through him to reconcile to himself all things, whether things on earth or things in heaven, by making peace through his blood, shed on the cross</w:t>
      </w:r>
      <w:r w:rsidRPr="0048714D">
        <w:rPr>
          <w:rStyle w:val="Emphasis"/>
          <w:rFonts w:ascii="Arial" w:hAnsi="Arial" w:cs="Arial"/>
          <w:color w:val="000000" w:themeColor="text1"/>
          <w:sz w:val="23"/>
          <w:szCs w:val="23"/>
        </w:rPr>
        <w:t>.</w:t>
      </w:r>
    </w:p>
    <w:p w14:paraId="0833ABC7" w14:textId="77777777" w:rsidR="0048714D" w:rsidRPr="0048714D" w:rsidRDefault="0048714D" w:rsidP="0048714D">
      <w:pPr>
        <w:pStyle w:val="NormalWeb"/>
        <w:spacing w:before="0" w:beforeAutospacing="0" w:after="0" w:afterAutospacing="0"/>
        <w:jc w:val="center"/>
        <w:rPr>
          <w:rFonts w:ascii="Arial" w:hAnsi="Arial" w:cs="Arial"/>
          <w:color w:val="000000" w:themeColor="text1"/>
          <w:sz w:val="23"/>
          <w:szCs w:val="23"/>
        </w:rPr>
      </w:pPr>
    </w:p>
    <w:p w14:paraId="1AF04389" w14:textId="35D35A15" w:rsidR="0048714D" w:rsidRPr="0048714D" w:rsidRDefault="0048714D" w:rsidP="0048714D">
      <w:pPr>
        <w:pStyle w:val="NormalWeb"/>
        <w:spacing w:before="0" w:beforeAutospacing="0" w:after="0" w:afterAutospacing="0"/>
        <w:jc w:val="center"/>
        <w:rPr>
          <w:rFonts w:ascii="Arial" w:hAnsi="Arial" w:cs="Arial"/>
          <w:color w:val="000000" w:themeColor="text1"/>
          <w:sz w:val="23"/>
          <w:szCs w:val="23"/>
        </w:rPr>
      </w:pPr>
      <w:r w:rsidRPr="0048714D">
        <w:rPr>
          <w:rFonts w:ascii="Arial" w:hAnsi="Arial" w:cs="Arial"/>
          <w:color w:val="000000" w:themeColor="text1"/>
          <w:sz w:val="23"/>
          <w:szCs w:val="23"/>
        </w:rPr>
        <w:t xml:space="preserve">Have you been watching the new series of The Crown? </w:t>
      </w:r>
      <w:proofErr w:type="gramStart"/>
      <w:r w:rsidRPr="0048714D">
        <w:rPr>
          <w:rFonts w:ascii="Arial" w:hAnsi="Arial" w:cs="Arial"/>
          <w:color w:val="000000" w:themeColor="text1"/>
          <w:sz w:val="23"/>
          <w:szCs w:val="23"/>
        </w:rPr>
        <w:t>Don't</w:t>
      </w:r>
      <w:proofErr w:type="gramEnd"/>
      <w:r w:rsidRPr="0048714D">
        <w:rPr>
          <w:rFonts w:ascii="Arial" w:hAnsi="Arial" w:cs="Arial"/>
          <w:color w:val="000000" w:themeColor="text1"/>
          <w:sz w:val="23"/>
          <w:szCs w:val="23"/>
        </w:rPr>
        <w:t xml:space="preserve"> worry – no spoilers! In this series I have been struck by all the pomp, precedence and procedure which surround the Queen and how </w:t>
      </w:r>
      <w:proofErr w:type="gramStart"/>
      <w:r w:rsidRPr="0048714D">
        <w:rPr>
          <w:rFonts w:ascii="Arial" w:hAnsi="Arial" w:cs="Arial"/>
          <w:color w:val="000000" w:themeColor="text1"/>
          <w:sz w:val="23"/>
          <w:szCs w:val="23"/>
        </w:rPr>
        <w:t>very different</w:t>
      </w:r>
      <w:proofErr w:type="gramEnd"/>
      <w:r w:rsidRPr="0048714D">
        <w:rPr>
          <w:rFonts w:ascii="Arial" w:hAnsi="Arial" w:cs="Arial"/>
          <w:color w:val="000000" w:themeColor="text1"/>
          <w:sz w:val="23"/>
          <w:szCs w:val="23"/>
        </w:rPr>
        <w:t xml:space="preserve"> that is to the kingship of Christ.</w:t>
      </w:r>
    </w:p>
    <w:p w14:paraId="0E5BA6C7" w14:textId="77777777" w:rsidR="0048714D" w:rsidRPr="0048714D" w:rsidRDefault="0048714D" w:rsidP="0048714D">
      <w:pPr>
        <w:pStyle w:val="NormalWeb"/>
        <w:spacing w:before="0" w:beforeAutospacing="0" w:after="0" w:afterAutospacing="0"/>
        <w:jc w:val="center"/>
        <w:rPr>
          <w:rFonts w:ascii="Arial" w:hAnsi="Arial" w:cs="Arial"/>
          <w:color w:val="000000" w:themeColor="text1"/>
          <w:sz w:val="23"/>
          <w:szCs w:val="23"/>
        </w:rPr>
      </w:pPr>
      <w:r w:rsidRPr="0048714D">
        <w:rPr>
          <w:rFonts w:ascii="Arial" w:hAnsi="Arial" w:cs="Arial"/>
          <w:color w:val="000000" w:themeColor="text1"/>
          <w:sz w:val="23"/>
          <w:szCs w:val="23"/>
        </w:rPr>
        <w:t xml:space="preserve">Here we have the king above all kings and one who is 'the radiance of God's glory and the exact representation of his being' (Hebrews 1:3) yet who is born in the most deprived circumstances and who came to know sharpest betrayal, </w:t>
      </w:r>
      <w:proofErr w:type="gramStart"/>
      <w:r w:rsidRPr="0048714D">
        <w:rPr>
          <w:rFonts w:ascii="Arial" w:hAnsi="Arial" w:cs="Arial"/>
          <w:color w:val="000000" w:themeColor="text1"/>
          <w:sz w:val="23"/>
          <w:szCs w:val="23"/>
        </w:rPr>
        <w:t>cruelty</w:t>
      </w:r>
      <w:proofErr w:type="gramEnd"/>
      <w:r w:rsidRPr="0048714D">
        <w:rPr>
          <w:rFonts w:ascii="Arial" w:hAnsi="Arial" w:cs="Arial"/>
          <w:color w:val="000000" w:themeColor="text1"/>
          <w:sz w:val="23"/>
          <w:szCs w:val="23"/>
        </w:rPr>
        <w:t xml:space="preserve"> and rejection.</w:t>
      </w:r>
    </w:p>
    <w:p w14:paraId="6D19E91F" w14:textId="77777777" w:rsidR="0048714D" w:rsidRPr="0048714D" w:rsidRDefault="0048714D" w:rsidP="0048714D">
      <w:pPr>
        <w:pStyle w:val="NormalWeb"/>
        <w:spacing w:before="0" w:beforeAutospacing="0" w:after="0" w:afterAutospacing="0"/>
        <w:jc w:val="center"/>
        <w:rPr>
          <w:rFonts w:ascii="Arial" w:hAnsi="Arial" w:cs="Arial"/>
          <w:color w:val="000000" w:themeColor="text1"/>
          <w:sz w:val="23"/>
          <w:szCs w:val="23"/>
        </w:rPr>
      </w:pPr>
      <w:r w:rsidRPr="0048714D">
        <w:rPr>
          <w:rFonts w:ascii="Arial" w:hAnsi="Arial" w:cs="Arial"/>
          <w:color w:val="000000" w:themeColor="text1"/>
          <w:sz w:val="23"/>
          <w:szCs w:val="23"/>
        </w:rPr>
        <w:t xml:space="preserve">We can imagine the privations of the stable and the far from ideal circumstances of Jesus's birth. It is harder for us to get our heads around the cosmic reality and the enormity of what God did. Jesus, who was 'the firstborn over all creation' put on a completely different form and he did it for us. As the song says, 'You set aside your majesty, gave up everything for me.' He left the splendour and sweet order of heaven for the mess and chaos of earth. Christ, who was both fully human and fully divine, set aside his divine glory and </w:t>
      </w:r>
      <w:proofErr w:type="gramStart"/>
      <w:r w:rsidRPr="0048714D">
        <w:rPr>
          <w:rFonts w:ascii="Arial" w:hAnsi="Arial" w:cs="Arial"/>
          <w:color w:val="000000" w:themeColor="text1"/>
          <w:sz w:val="23"/>
          <w:szCs w:val="23"/>
        </w:rPr>
        <w:t>put on</w:t>
      </w:r>
      <w:proofErr w:type="gramEnd"/>
      <w:r w:rsidRPr="0048714D">
        <w:rPr>
          <w:rFonts w:ascii="Arial" w:hAnsi="Arial" w:cs="Arial"/>
          <w:color w:val="000000" w:themeColor="text1"/>
          <w:sz w:val="23"/>
          <w:szCs w:val="23"/>
        </w:rPr>
        <w:t xml:space="preserve"> humanity so that we might transcend our humanity to put on his divine nature.</w:t>
      </w:r>
    </w:p>
    <w:p w14:paraId="16113962" w14:textId="77777777" w:rsidR="0048714D" w:rsidRPr="0048714D" w:rsidRDefault="0048714D" w:rsidP="0048714D">
      <w:pPr>
        <w:pStyle w:val="NormalWeb"/>
        <w:spacing w:before="0" w:beforeAutospacing="0" w:after="0" w:afterAutospacing="0"/>
        <w:jc w:val="center"/>
        <w:rPr>
          <w:rFonts w:ascii="Arial" w:hAnsi="Arial" w:cs="Arial"/>
          <w:color w:val="000000" w:themeColor="text1"/>
          <w:sz w:val="23"/>
          <w:szCs w:val="23"/>
        </w:rPr>
      </w:pPr>
      <w:r w:rsidRPr="0048714D">
        <w:rPr>
          <w:rFonts w:ascii="Arial" w:hAnsi="Arial" w:cs="Arial"/>
          <w:color w:val="000000" w:themeColor="text1"/>
          <w:sz w:val="23"/>
          <w:szCs w:val="23"/>
        </w:rPr>
        <w:t xml:space="preserve">So – as we make our final preparations for Christmas, let's centre our thoughts on the fact that Christ -whose hands 'flung stars into space'- became a helpless baby and so </w:t>
      </w:r>
      <w:proofErr w:type="gramStart"/>
      <w:r w:rsidRPr="0048714D">
        <w:rPr>
          <w:rFonts w:ascii="Arial" w:hAnsi="Arial" w:cs="Arial"/>
          <w:color w:val="000000" w:themeColor="text1"/>
          <w:sz w:val="23"/>
          <w:szCs w:val="23"/>
        </w:rPr>
        <w:t>set in</w:t>
      </w:r>
      <w:proofErr w:type="gramEnd"/>
      <w:r w:rsidRPr="0048714D">
        <w:rPr>
          <w:rFonts w:ascii="Arial" w:hAnsi="Arial" w:cs="Arial"/>
          <w:color w:val="000000" w:themeColor="text1"/>
          <w:sz w:val="23"/>
          <w:szCs w:val="23"/>
        </w:rPr>
        <w:t xml:space="preserve"> train God's rescue plan through which we are able to become His children now and for all eternity.</w:t>
      </w:r>
    </w:p>
    <w:p w14:paraId="0E17422A" w14:textId="77777777" w:rsidR="0048714D" w:rsidRDefault="0048714D" w:rsidP="0048714D">
      <w:pPr>
        <w:pStyle w:val="NormalWeb"/>
        <w:spacing w:before="0" w:beforeAutospacing="0" w:after="0" w:afterAutospacing="0"/>
        <w:jc w:val="center"/>
        <w:rPr>
          <w:rFonts w:ascii="Arial" w:hAnsi="Arial" w:cs="Arial"/>
          <w:b/>
          <w:bCs/>
          <w:i/>
          <w:iCs/>
          <w:color w:val="000000" w:themeColor="text1"/>
          <w:sz w:val="23"/>
          <w:szCs w:val="23"/>
        </w:rPr>
      </w:pPr>
    </w:p>
    <w:p w14:paraId="2DD32677" w14:textId="2437DC9D" w:rsidR="0048714D" w:rsidRPr="0048714D" w:rsidRDefault="0048714D" w:rsidP="0048714D">
      <w:pPr>
        <w:pStyle w:val="NormalWeb"/>
        <w:spacing w:before="0" w:beforeAutospacing="0" w:after="0" w:afterAutospacing="0"/>
        <w:jc w:val="center"/>
        <w:rPr>
          <w:rFonts w:ascii="Arial" w:hAnsi="Arial" w:cs="Arial"/>
          <w:b/>
          <w:bCs/>
          <w:i/>
          <w:iCs/>
          <w:color w:val="000000" w:themeColor="text1"/>
          <w:sz w:val="23"/>
          <w:szCs w:val="23"/>
        </w:rPr>
      </w:pPr>
      <w:r w:rsidRPr="0048714D">
        <w:rPr>
          <w:rFonts w:ascii="Arial" w:hAnsi="Arial" w:cs="Arial"/>
          <w:b/>
          <w:bCs/>
          <w:i/>
          <w:iCs/>
          <w:color w:val="000000" w:themeColor="text1"/>
          <w:sz w:val="23"/>
          <w:szCs w:val="23"/>
        </w:rPr>
        <w:t>Prayer:</w:t>
      </w:r>
    </w:p>
    <w:p w14:paraId="1877701C" w14:textId="77777777" w:rsidR="0048714D" w:rsidRPr="0048714D" w:rsidRDefault="0048714D" w:rsidP="0048714D">
      <w:pPr>
        <w:pStyle w:val="NormalWeb"/>
        <w:spacing w:before="0" w:beforeAutospacing="0" w:after="0" w:afterAutospacing="0"/>
        <w:jc w:val="center"/>
        <w:rPr>
          <w:rFonts w:ascii="Arial" w:hAnsi="Arial" w:cs="Arial"/>
          <w:i/>
          <w:iCs/>
          <w:color w:val="000000" w:themeColor="text1"/>
          <w:sz w:val="23"/>
          <w:szCs w:val="23"/>
        </w:rPr>
      </w:pPr>
      <w:r w:rsidRPr="0048714D">
        <w:rPr>
          <w:rFonts w:ascii="Arial" w:hAnsi="Arial" w:cs="Arial"/>
          <w:i/>
          <w:iCs/>
          <w:color w:val="000000" w:themeColor="text1"/>
          <w:sz w:val="23"/>
          <w:szCs w:val="23"/>
        </w:rPr>
        <w:t>Lord Jesus Christ, this Christmastide, I acknowledge again your kingship. Thank you for the unending love which brought you to earth as a baby. As you transformed yourself for my sake, help me to allow the Holy Spirit to transform me to become more like you.</w:t>
      </w:r>
    </w:p>
    <w:p w14:paraId="3914A396" w14:textId="29C68938" w:rsidR="0048714D" w:rsidRDefault="0048714D" w:rsidP="0048714D">
      <w:pPr>
        <w:pStyle w:val="NormalWeb"/>
        <w:spacing w:before="0" w:beforeAutospacing="0" w:after="0" w:afterAutospacing="0"/>
        <w:jc w:val="center"/>
        <w:rPr>
          <w:rFonts w:ascii="Arial" w:hAnsi="Arial" w:cs="Arial"/>
          <w:i/>
          <w:iCs/>
          <w:color w:val="000000" w:themeColor="text1"/>
          <w:sz w:val="23"/>
          <w:szCs w:val="23"/>
        </w:rPr>
      </w:pPr>
      <w:r w:rsidRPr="0048714D">
        <w:rPr>
          <w:rFonts w:ascii="Arial" w:hAnsi="Arial" w:cs="Arial"/>
          <w:i/>
          <w:iCs/>
          <w:color w:val="000000" w:themeColor="text1"/>
          <w:sz w:val="23"/>
          <w:szCs w:val="23"/>
        </w:rPr>
        <w:t>Amen</w:t>
      </w:r>
    </w:p>
    <w:p w14:paraId="408AED87" w14:textId="77777777" w:rsidR="0048714D" w:rsidRPr="0048714D" w:rsidRDefault="0048714D" w:rsidP="0048714D">
      <w:pPr>
        <w:pStyle w:val="NormalWeb"/>
        <w:spacing w:before="0" w:beforeAutospacing="0" w:after="0" w:afterAutospacing="0"/>
        <w:jc w:val="center"/>
        <w:rPr>
          <w:rFonts w:ascii="Arial" w:hAnsi="Arial" w:cs="Arial"/>
          <w:i/>
          <w:iCs/>
          <w:color w:val="000000" w:themeColor="text1"/>
          <w:sz w:val="23"/>
          <w:szCs w:val="23"/>
        </w:rPr>
      </w:pPr>
    </w:p>
    <w:p w14:paraId="3BAC2262" w14:textId="77777777" w:rsidR="0048714D" w:rsidRDefault="0048714D" w:rsidP="0048714D">
      <w:pPr>
        <w:pStyle w:val="NormalWeb"/>
        <w:spacing w:before="0" w:beforeAutospacing="0" w:after="0" w:afterAutospacing="0"/>
        <w:jc w:val="center"/>
        <w:rPr>
          <w:rFonts w:ascii="Arial" w:hAnsi="Arial" w:cs="Arial"/>
          <w:color w:val="000000" w:themeColor="text1"/>
          <w:sz w:val="23"/>
          <w:szCs w:val="23"/>
        </w:rPr>
      </w:pPr>
      <w:r w:rsidRPr="0048714D">
        <w:rPr>
          <w:rFonts w:ascii="Arial" w:hAnsi="Arial" w:cs="Arial"/>
          <w:color w:val="000000" w:themeColor="text1"/>
          <w:sz w:val="23"/>
          <w:szCs w:val="23"/>
        </w:rPr>
        <w:t>Let Warlock's "Bethlehem Down" take you to Bethlehem:</w:t>
      </w:r>
    </w:p>
    <w:p w14:paraId="67D47AEB" w14:textId="2D51F18B" w:rsidR="0048714D" w:rsidRDefault="0048714D" w:rsidP="0048714D">
      <w:pPr>
        <w:pStyle w:val="NormalWeb"/>
        <w:spacing w:before="0" w:beforeAutospacing="0" w:after="0" w:afterAutospacing="0"/>
        <w:jc w:val="center"/>
        <w:rPr>
          <w:rFonts w:ascii="Arial" w:hAnsi="Arial" w:cs="Arial"/>
          <w:color w:val="0070C0"/>
          <w:sz w:val="23"/>
          <w:szCs w:val="23"/>
        </w:rPr>
      </w:pPr>
      <w:r w:rsidRPr="0048714D">
        <w:rPr>
          <w:rFonts w:ascii="Arial" w:hAnsi="Arial" w:cs="Arial"/>
          <w:color w:val="000000" w:themeColor="text1"/>
          <w:sz w:val="23"/>
          <w:szCs w:val="23"/>
        </w:rPr>
        <w:br/>
      </w:r>
      <w:hyperlink r:id="rId4" w:history="1">
        <w:r w:rsidRPr="0048714D">
          <w:rPr>
            <w:rStyle w:val="Hyperlink"/>
            <w:rFonts w:ascii="Arial" w:hAnsi="Arial" w:cs="Arial"/>
            <w:color w:val="0070C0"/>
            <w:sz w:val="23"/>
            <w:szCs w:val="23"/>
            <w:u w:val="none"/>
          </w:rPr>
          <w:t>https://youtu.be/</w:t>
        </w:r>
        <w:r w:rsidRPr="0048714D">
          <w:rPr>
            <w:rStyle w:val="Hyperlink"/>
            <w:rFonts w:ascii="Arial" w:hAnsi="Arial" w:cs="Arial"/>
            <w:color w:val="0070C0"/>
            <w:sz w:val="23"/>
            <w:szCs w:val="23"/>
            <w:u w:val="none"/>
          </w:rPr>
          <w:t>6</w:t>
        </w:r>
        <w:r w:rsidRPr="0048714D">
          <w:rPr>
            <w:rStyle w:val="Hyperlink"/>
            <w:rFonts w:ascii="Arial" w:hAnsi="Arial" w:cs="Arial"/>
            <w:color w:val="0070C0"/>
            <w:sz w:val="23"/>
            <w:szCs w:val="23"/>
            <w:u w:val="none"/>
          </w:rPr>
          <w:t>KvlLsozZi4</w:t>
        </w:r>
      </w:hyperlink>
    </w:p>
    <w:p w14:paraId="06D559B5" w14:textId="77777777" w:rsidR="0048714D" w:rsidRPr="0048714D" w:rsidRDefault="0048714D" w:rsidP="0048714D">
      <w:pPr>
        <w:pStyle w:val="NormalWeb"/>
        <w:spacing w:before="0" w:beforeAutospacing="0" w:after="0" w:afterAutospacing="0"/>
        <w:jc w:val="center"/>
        <w:rPr>
          <w:rFonts w:ascii="Arial" w:hAnsi="Arial" w:cs="Arial"/>
          <w:color w:val="000000" w:themeColor="text1"/>
          <w:sz w:val="23"/>
          <w:szCs w:val="23"/>
        </w:rPr>
      </w:pPr>
    </w:p>
    <w:p w14:paraId="5D7C89DF" w14:textId="77777777" w:rsidR="0048714D" w:rsidRPr="0048714D" w:rsidRDefault="0048714D" w:rsidP="0048714D">
      <w:pPr>
        <w:pStyle w:val="NormalWeb"/>
        <w:spacing w:before="0" w:beforeAutospacing="0" w:after="0" w:afterAutospacing="0"/>
        <w:jc w:val="center"/>
        <w:rPr>
          <w:rFonts w:ascii="Arial" w:hAnsi="Arial" w:cs="Arial"/>
          <w:color w:val="00B050"/>
          <w:sz w:val="23"/>
          <w:szCs w:val="23"/>
        </w:rPr>
      </w:pPr>
      <w:r w:rsidRPr="0048714D">
        <w:rPr>
          <w:rFonts w:ascii="Arial" w:hAnsi="Arial" w:cs="Arial"/>
          <w:color w:val="00B050"/>
          <w:sz w:val="23"/>
          <w:szCs w:val="23"/>
        </w:rPr>
        <w:t>Here are the words to the song:</w:t>
      </w:r>
    </w:p>
    <w:p w14:paraId="5E0D197A" w14:textId="77777777" w:rsidR="0048714D" w:rsidRDefault="0048714D" w:rsidP="0048714D">
      <w:pPr>
        <w:pStyle w:val="NormalWeb"/>
        <w:spacing w:before="0" w:beforeAutospacing="0" w:after="0" w:afterAutospacing="0"/>
        <w:jc w:val="center"/>
        <w:rPr>
          <w:rFonts w:ascii="Arial" w:hAnsi="Arial" w:cs="Arial"/>
          <w:color w:val="000000" w:themeColor="text1"/>
          <w:sz w:val="23"/>
          <w:szCs w:val="23"/>
        </w:rPr>
      </w:pPr>
      <w:r w:rsidRPr="0048714D">
        <w:rPr>
          <w:rFonts w:ascii="Arial" w:hAnsi="Arial" w:cs="Arial"/>
          <w:color w:val="000000" w:themeColor="text1"/>
          <w:sz w:val="23"/>
          <w:szCs w:val="23"/>
        </w:rPr>
        <w:t>When He is King we will give him the King's gifts,</w:t>
      </w:r>
      <w:r w:rsidRPr="0048714D">
        <w:rPr>
          <w:rFonts w:ascii="Arial" w:hAnsi="Arial" w:cs="Arial"/>
          <w:color w:val="000000" w:themeColor="text1"/>
          <w:sz w:val="23"/>
          <w:szCs w:val="23"/>
        </w:rPr>
        <w:br/>
        <w:t>Myrrh for its sweetness, and gold for a crown,</w:t>
      </w:r>
      <w:r w:rsidRPr="0048714D">
        <w:rPr>
          <w:rFonts w:ascii="Arial" w:hAnsi="Arial" w:cs="Arial"/>
          <w:color w:val="000000" w:themeColor="text1"/>
          <w:sz w:val="23"/>
          <w:szCs w:val="23"/>
        </w:rPr>
        <w:br/>
        <w:t>Beautiful robes", said the young girl to Joseph</w:t>
      </w:r>
      <w:r w:rsidRPr="0048714D">
        <w:rPr>
          <w:rFonts w:ascii="Arial" w:hAnsi="Arial" w:cs="Arial"/>
          <w:color w:val="000000" w:themeColor="text1"/>
          <w:sz w:val="23"/>
          <w:szCs w:val="23"/>
        </w:rPr>
        <w:br/>
        <w:t>Fair with her first-born on Bethlehem Down.</w:t>
      </w:r>
      <w:r w:rsidRPr="0048714D">
        <w:rPr>
          <w:rFonts w:ascii="Arial" w:hAnsi="Arial" w:cs="Arial"/>
          <w:color w:val="000000" w:themeColor="text1"/>
          <w:sz w:val="23"/>
          <w:szCs w:val="23"/>
        </w:rPr>
        <w:br/>
      </w:r>
      <w:r w:rsidRPr="0048714D">
        <w:rPr>
          <w:rFonts w:ascii="Arial" w:hAnsi="Arial" w:cs="Arial"/>
          <w:color w:val="000000" w:themeColor="text1"/>
          <w:sz w:val="23"/>
          <w:szCs w:val="23"/>
        </w:rPr>
        <w:br/>
        <w:t>Bethlehem Down is full of the starlight</w:t>
      </w:r>
      <w:r w:rsidRPr="0048714D">
        <w:rPr>
          <w:rFonts w:ascii="Arial" w:hAnsi="Arial" w:cs="Arial"/>
          <w:color w:val="000000" w:themeColor="text1"/>
          <w:sz w:val="23"/>
          <w:szCs w:val="23"/>
        </w:rPr>
        <w:br/>
        <w:t>Winds for the spices, and stars for the gold,</w:t>
      </w:r>
      <w:r w:rsidRPr="0048714D">
        <w:rPr>
          <w:rFonts w:ascii="Arial" w:hAnsi="Arial" w:cs="Arial"/>
          <w:color w:val="000000" w:themeColor="text1"/>
          <w:sz w:val="23"/>
          <w:szCs w:val="23"/>
        </w:rPr>
        <w:br/>
        <w:t>Mary for sleep, and for lullaby music</w:t>
      </w:r>
      <w:r w:rsidRPr="0048714D">
        <w:rPr>
          <w:rFonts w:ascii="Arial" w:hAnsi="Arial" w:cs="Arial"/>
          <w:color w:val="000000" w:themeColor="text1"/>
          <w:sz w:val="23"/>
          <w:szCs w:val="23"/>
        </w:rPr>
        <w:br/>
        <w:t>Songs of a shepherd by Bethlehem fold.</w:t>
      </w:r>
      <w:r w:rsidRPr="0048714D">
        <w:rPr>
          <w:rFonts w:ascii="Arial" w:hAnsi="Arial" w:cs="Arial"/>
          <w:color w:val="000000" w:themeColor="text1"/>
          <w:sz w:val="23"/>
          <w:szCs w:val="23"/>
        </w:rPr>
        <w:br/>
      </w:r>
      <w:r w:rsidRPr="0048714D">
        <w:rPr>
          <w:rFonts w:ascii="Arial" w:hAnsi="Arial" w:cs="Arial"/>
          <w:color w:val="000000" w:themeColor="text1"/>
          <w:sz w:val="23"/>
          <w:szCs w:val="23"/>
        </w:rPr>
        <w:br/>
        <w:t>When He is King they will clothe Him in grave-sheets,</w:t>
      </w:r>
      <w:r w:rsidRPr="0048714D">
        <w:rPr>
          <w:rFonts w:ascii="Arial" w:hAnsi="Arial" w:cs="Arial"/>
          <w:color w:val="000000" w:themeColor="text1"/>
          <w:sz w:val="23"/>
          <w:szCs w:val="23"/>
        </w:rPr>
        <w:br/>
        <w:t>Myrrh for embalming, and wood for a crown,</w:t>
      </w:r>
      <w:r w:rsidRPr="0048714D">
        <w:rPr>
          <w:rFonts w:ascii="Arial" w:hAnsi="Arial" w:cs="Arial"/>
          <w:color w:val="000000" w:themeColor="text1"/>
          <w:sz w:val="23"/>
          <w:szCs w:val="23"/>
        </w:rPr>
        <w:br/>
        <w:t>He that lies now in the white arms of Mary</w:t>
      </w:r>
      <w:r w:rsidRPr="0048714D">
        <w:rPr>
          <w:rFonts w:ascii="Arial" w:hAnsi="Arial" w:cs="Arial"/>
          <w:color w:val="000000" w:themeColor="text1"/>
          <w:sz w:val="23"/>
          <w:szCs w:val="23"/>
        </w:rPr>
        <w:br/>
        <w:t>Sleeping so lightly on Bethlehem Down.</w:t>
      </w:r>
      <w:r w:rsidRPr="0048714D">
        <w:rPr>
          <w:rFonts w:ascii="Arial" w:hAnsi="Arial" w:cs="Arial"/>
          <w:color w:val="000000" w:themeColor="text1"/>
          <w:sz w:val="23"/>
          <w:szCs w:val="23"/>
        </w:rPr>
        <w:br/>
      </w:r>
      <w:r w:rsidRPr="0048714D">
        <w:rPr>
          <w:rFonts w:ascii="Arial" w:hAnsi="Arial" w:cs="Arial"/>
          <w:color w:val="000000" w:themeColor="text1"/>
          <w:sz w:val="23"/>
          <w:szCs w:val="23"/>
        </w:rPr>
        <w:br/>
        <w:t>Here He has peace and a short while for dreaming,</w:t>
      </w:r>
      <w:r w:rsidRPr="0048714D">
        <w:rPr>
          <w:rFonts w:ascii="Arial" w:hAnsi="Arial" w:cs="Arial"/>
          <w:color w:val="000000" w:themeColor="text1"/>
          <w:sz w:val="23"/>
          <w:szCs w:val="23"/>
        </w:rPr>
        <w:br/>
        <w:t>Close-huddled oxen to keep Him from cold,</w:t>
      </w:r>
      <w:r w:rsidRPr="0048714D">
        <w:rPr>
          <w:rFonts w:ascii="Arial" w:hAnsi="Arial" w:cs="Arial"/>
          <w:color w:val="000000" w:themeColor="text1"/>
          <w:sz w:val="23"/>
          <w:szCs w:val="23"/>
        </w:rPr>
        <w:br/>
        <w:t>Mary for love, and for lullaby music</w:t>
      </w:r>
      <w:r w:rsidRPr="0048714D">
        <w:rPr>
          <w:rFonts w:ascii="Arial" w:hAnsi="Arial" w:cs="Arial"/>
          <w:color w:val="000000" w:themeColor="text1"/>
          <w:sz w:val="23"/>
          <w:szCs w:val="23"/>
        </w:rPr>
        <w:br/>
        <w:t>Songs of a shepherd by Bethlehem fold.</w:t>
      </w:r>
      <w:r>
        <w:rPr>
          <w:rFonts w:ascii="Arial" w:hAnsi="Arial" w:cs="Arial"/>
          <w:color w:val="000000" w:themeColor="text1"/>
          <w:sz w:val="23"/>
          <w:szCs w:val="23"/>
        </w:rPr>
        <w:t xml:space="preserve">                    </w:t>
      </w:r>
    </w:p>
    <w:sectPr w:rsidR="0048714D" w:rsidSect="004871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72"/>
    <w:rsid w:val="000347F1"/>
    <w:rsid w:val="00036DC6"/>
    <w:rsid w:val="00040A94"/>
    <w:rsid w:val="001757DA"/>
    <w:rsid w:val="00176BB8"/>
    <w:rsid w:val="00283D65"/>
    <w:rsid w:val="002F0EA4"/>
    <w:rsid w:val="003E0CEC"/>
    <w:rsid w:val="00414302"/>
    <w:rsid w:val="004334C8"/>
    <w:rsid w:val="0048714D"/>
    <w:rsid w:val="0054022C"/>
    <w:rsid w:val="0055606F"/>
    <w:rsid w:val="005B42EA"/>
    <w:rsid w:val="005E6B2A"/>
    <w:rsid w:val="00632BC1"/>
    <w:rsid w:val="0063786D"/>
    <w:rsid w:val="007B0F3E"/>
    <w:rsid w:val="0093505F"/>
    <w:rsid w:val="009F2451"/>
    <w:rsid w:val="00A14D09"/>
    <w:rsid w:val="00B34810"/>
    <w:rsid w:val="00BE672B"/>
    <w:rsid w:val="00BF5750"/>
    <w:rsid w:val="00C514F0"/>
    <w:rsid w:val="00C95FA7"/>
    <w:rsid w:val="00CC0172"/>
    <w:rsid w:val="00D263D1"/>
    <w:rsid w:val="00D83C4D"/>
    <w:rsid w:val="00D959FB"/>
    <w:rsid w:val="00E03144"/>
    <w:rsid w:val="00F803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3807"/>
  <w15:docId w15:val="{399A772D-03A3-4592-B421-591C6E1B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6DC6"/>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EA4"/>
    <w:rPr>
      <w:color w:val="0000FF" w:themeColor="hyperlink"/>
      <w:u w:val="single"/>
    </w:rPr>
  </w:style>
  <w:style w:type="character" w:styleId="UnresolvedMention">
    <w:name w:val="Unresolved Mention"/>
    <w:basedOn w:val="DefaultParagraphFont"/>
    <w:uiPriority w:val="99"/>
    <w:semiHidden/>
    <w:unhideWhenUsed/>
    <w:rsid w:val="002F0EA4"/>
    <w:rPr>
      <w:color w:val="605E5C"/>
      <w:shd w:val="clear" w:color="auto" w:fill="E1DFDD"/>
    </w:rPr>
  </w:style>
  <w:style w:type="character" w:customStyle="1" w:styleId="Heading2Char">
    <w:name w:val="Heading 2 Char"/>
    <w:basedOn w:val="DefaultParagraphFont"/>
    <w:link w:val="Heading2"/>
    <w:uiPriority w:val="9"/>
    <w:rsid w:val="00036DC6"/>
    <w:rPr>
      <w:rFonts w:asciiTheme="majorHAnsi" w:eastAsiaTheme="majorEastAsia" w:hAnsiTheme="majorHAnsi" w:cstheme="majorBidi"/>
      <w:b/>
      <w:bCs/>
      <w:color w:val="4F81BD" w:themeColor="accent1"/>
      <w:sz w:val="26"/>
      <w:szCs w:val="26"/>
      <w:lang w:eastAsia="en-US"/>
    </w:rPr>
  </w:style>
  <w:style w:type="character" w:customStyle="1" w:styleId="text">
    <w:name w:val="text"/>
    <w:basedOn w:val="DefaultParagraphFont"/>
    <w:rsid w:val="00036DC6"/>
  </w:style>
  <w:style w:type="paragraph" w:styleId="NormalWeb">
    <w:name w:val="Normal (Web)"/>
    <w:basedOn w:val="Normal"/>
    <w:uiPriority w:val="99"/>
    <w:unhideWhenUsed/>
    <w:rsid w:val="00036D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83D65"/>
    <w:rPr>
      <w:i/>
      <w:iCs/>
    </w:rPr>
  </w:style>
  <w:style w:type="character" w:styleId="FollowedHyperlink">
    <w:name w:val="FollowedHyperlink"/>
    <w:basedOn w:val="DefaultParagraphFont"/>
    <w:uiPriority w:val="99"/>
    <w:semiHidden/>
    <w:unhideWhenUsed/>
    <w:rsid w:val="004871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0426">
      <w:bodyDiv w:val="1"/>
      <w:marLeft w:val="0"/>
      <w:marRight w:val="0"/>
      <w:marTop w:val="0"/>
      <w:marBottom w:val="0"/>
      <w:divBdr>
        <w:top w:val="none" w:sz="0" w:space="0" w:color="auto"/>
        <w:left w:val="none" w:sz="0" w:space="0" w:color="auto"/>
        <w:bottom w:val="none" w:sz="0" w:space="0" w:color="auto"/>
        <w:right w:val="none" w:sz="0" w:space="0" w:color="auto"/>
      </w:divBdr>
    </w:div>
    <w:div w:id="86704236">
      <w:bodyDiv w:val="1"/>
      <w:marLeft w:val="0"/>
      <w:marRight w:val="0"/>
      <w:marTop w:val="0"/>
      <w:marBottom w:val="0"/>
      <w:divBdr>
        <w:top w:val="none" w:sz="0" w:space="0" w:color="auto"/>
        <w:left w:val="none" w:sz="0" w:space="0" w:color="auto"/>
        <w:bottom w:val="none" w:sz="0" w:space="0" w:color="auto"/>
        <w:right w:val="none" w:sz="0" w:space="0" w:color="auto"/>
      </w:divBdr>
    </w:div>
    <w:div w:id="321784193">
      <w:bodyDiv w:val="1"/>
      <w:marLeft w:val="0"/>
      <w:marRight w:val="0"/>
      <w:marTop w:val="0"/>
      <w:marBottom w:val="0"/>
      <w:divBdr>
        <w:top w:val="none" w:sz="0" w:space="0" w:color="auto"/>
        <w:left w:val="none" w:sz="0" w:space="0" w:color="auto"/>
        <w:bottom w:val="none" w:sz="0" w:space="0" w:color="auto"/>
        <w:right w:val="none" w:sz="0" w:space="0" w:color="auto"/>
      </w:divBdr>
    </w:div>
    <w:div w:id="1072893729">
      <w:bodyDiv w:val="1"/>
      <w:marLeft w:val="0"/>
      <w:marRight w:val="0"/>
      <w:marTop w:val="0"/>
      <w:marBottom w:val="0"/>
      <w:divBdr>
        <w:top w:val="none" w:sz="0" w:space="0" w:color="auto"/>
        <w:left w:val="none" w:sz="0" w:space="0" w:color="auto"/>
        <w:bottom w:val="none" w:sz="0" w:space="0" w:color="auto"/>
        <w:right w:val="none" w:sz="0" w:space="0" w:color="auto"/>
      </w:divBdr>
    </w:div>
    <w:div w:id="1097214544">
      <w:bodyDiv w:val="1"/>
      <w:marLeft w:val="0"/>
      <w:marRight w:val="0"/>
      <w:marTop w:val="0"/>
      <w:marBottom w:val="0"/>
      <w:divBdr>
        <w:top w:val="none" w:sz="0" w:space="0" w:color="auto"/>
        <w:left w:val="none" w:sz="0" w:space="0" w:color="auto"/>
        <w:bottom w:val="none" w:sz="0" w:space="0" w:color="auto"/>
        <w:right w:val="none" w:sz="0" w:space="0" w:color="auto"/>
      </w:divBdr>
      <w:divsChild>
        <w:div w:id="1295328823">
          <w:marLeft w:val="0"/>
          <w:marRight w:val="0"/>
          <w:marTop w:val="0"/>
          <w:marBottom w:val="0"/>
          <w:divBdr>
            <w:top w:val="none" w:sz="0" w:space="0" w:color="auto"/>
            <w:left w:val="none" w:sz="0" w:space="0" w:color="auto"/>
            <w:bottom w:val="none" w:sz="0" w:space="0" w:color="auto"/>
            <w:right w:val="none" w:sz="0" w:space="0" w:color="auto"/>
          </w:divBdr>
        </w:div>
      </w:divsChild>
    </w:div>
    <w:div w:id="168034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6KvlLsozZi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Cuthbert</dc:creator>
  <cp:lastModifiedBy>All Saints</cp:lastModifiedBy>
  <cp:revision>2</cp:revision>
  <dcterms:created xsi:type="dcterms:W3CDTF">2020-12-22T14:21:00Z</dcterms:created>
  <dcterms:modified xsi:type="dcterms:W3CDTF">2020-12-22T14:21:00Z</dcterms:modified>
</cp:coreProperties>
</file>