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8074" w14:textId="77777777" w:rsidR="003E0CEC" w:rsidRPr="002F0EA4" w:rsidRDefault="00CC0172" w:rsidP="001757DA">
      <w:pPr>
        <w:spacing w:after="0"/>
        <w:ind w:left="-113"/>
        <w:jc w:val="center"/>
        <w:rPr>
          <w:rFonts w:ascii="Verdana" w:hAnsi="Verdana"/>
          <w:b/>
          <w:color w:val="000000" w:themeColor="text1"/>
        </w:rPr>
      </w:pPr>
      <w:r w:rsidRPr="002F0EA4">
        <w:rPr>
          <w:rFonts w:ascii="Verdana" w:hAnsi="Verdana"/>
          <w:b/>
          <w:color w:val="000000" w:themeColor="text1"/>
        </w:rPr>
        <w:t xml:space="preserve">Daily Encouragement   </w:t>
      </w:r>
      <w:r w:rsidR="001757DA" w:rsidRPr="002F0EA4">
        <w:rPr>
          <w:rFonts w:ascii="Verdana" w:hAnsi="Verdana"/>
          <w:b/>
          <w:color w:val="000000" w:themeColor="text1"/>
        </w:rPr>
        <w:t>-</w:t>
      </w:r>
      <w:r w:rsidRPr="002F0EA4">
        <w:rPr>
          <w:rFonts w:ascii="Verdana" w:hAnsi="Verdana"/>
          <w:b/>
          <w:color w:val="000000" w:themeColor="text1"/>
        </w:rPr>
        <w:t xml:space="preserve">    Saturday 12 December</w:t>
      </w:r>
    </w:p>
    <w:p w14:paraId="317CE232" w14:textId="77777777" w:rsidR="001757DA" w:rsidRPr="002F0EA4" w:rsidRDefault="001757DA" w:rsidP="001757DA">
      <w:pPr>
        <w:spacing w:after="0"/>
        <w:ind w:left="-113"/>
        <w:jc w:val="center"/>
        <w:rPr>
          <w:rFonts w:ascii="Verdana" w:hAnsi="Verdana"/>
          <w:b/>
          <w:color w:val="548DD4" w:themeColor="text2" w:themeTint="99"/>
        </w:rPr>
      </w:pPr>
    </w:p>
    <w:p w14:paraId="1EFE5BFA" w14:textId="77777777" w:rsidR="00E03144" w:rsidRPr="002F0EA4" w:rsidRDefault="00E03144" w:rsidP="002F0EA4">
      <w:pPr>
        <w:spacing w:after="0" w:line="240" w:lineRule="auto"/>
        <w:ind w:left="-113"/>
        <w:jc w:val="center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2F0EA4">
        <w:rPr>
          <w:rFonts w:ascii="Arial" w:eastAsia="Times New Roman" w:hAnsi="Arial" w:cs="Arial"/>
          <w:b/>
          <w:color w:val="0070C0"/>
          <w:sz w:val="24"/>
          <w:szCs w:val="24"/>
        </w:rPr>
        <w:t>Isaiah 9 v 6-7    A child is born</w:t>
      </w:r>
    </w:p>
    <w:p w14:paraId="1F1B480F" w14:textId="77777777" w:rsidR="00E03144" w:rsidRPr="002F0EA4" w:rsidRDefault="00E03144" w:rsidP="002F0EA4">
      <w:pPr>
        <w:spacing w:after="0" w:line="240" w:lineRule="auto"/>
        <w:ind w:left="-113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74A830CD" w14:textId="77777777" w:rsidR="00E03144" w:rsidRPr="002F0EA4" w:rsidRDefault="00E03144" w:rsidP="002F0EA4">
      <w:pPr>
        <w:spacing w:after="0" w:line="240" w:lineRule="auto"/>
        <w:ind w:left="-113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2F0EA4">
        <w:rPr>
          <w:rFonts w:ascii="Arial" w:eastAsia="Times New Roman" w:hAnsi="Arial" w:cs="Arial"/>
          <w:color w:val="0070C0"/>
          <w:sz w:val="24"/>
          <w:szCs w:val="24"/>
        </w:rPr>
        <w:t>For to us a child is born,</w:t>
      </w:r>
      <w:r w:rsidR="00632BC1" w:rsidRPr="002F0EA4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2F0EA4">
        <w:rPr>
          <w:rFonts w:ascii="Arial" w:eastAsia="Times New Roman" w:hAnsi="Arial" w:cs="Arial"/>
          <w:color w:val="0070C0"/>
          <w:sz w:val="24"/>
          <w:szCs w:val="24"/>
        </w:rPr>
        <w:br/>
        <w:t> to us a son is given,</w:t>
      </w:r>
      <w:r w:rsidRPr="002F0EA4">
        <w:rPr>
          <w:rFonts w:ascii="Arial" w:eastAsia="Times New Roman" w:hAnsi="Arial" w:cs="Arial"/>
          <w:color w:val="0070C0"/>
          <w:sz w:val="24"/>
          <w:szCs w:val="24"/>
        </w:rPr>
        <w:br/>
        <w:t> and the government will be on his shoulders.</w:t>
      </w:r>
      <w:r w:rsidRPr="002F0EA4">
        <w:rPr>
          <w:rFonts w:ascii="Arial" w:eastAsia="Times New Roman" w:hAnsi="Arial" w:cs="Arial"/>
          <w:color w:val="0070C0"/>
          <w:sz w:val="24"/>
          <w:szCs w:val="24"/>
        </w:rPr>
        <w:br/>
      </w:r>
      <w:r w:rsidR="00632BC1" w:rsidRPr="002F0EA4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2F0EA4">
        <w:rPr>
          <w:rFonts w:ascii="Arial" w:eastAsia="Times New Roman" w:hAnsi="Arial" w:cs="Arial"/>
          <w:color w:val="0070C0"/>
          <w:sz w:val="24"/>
          <w:szCs w:val="24"/>
        </w:rPr>
        <w:t>And he will be called</w:t>
      </w:r>
      <w:r w:rsidRPr="002F0EA4">
        <w:rPr>
          <w:rFonts w:ascii="Arial" w:eastAsia="Times New Roman" w:hAnsi="Arial" w:cs="Arial"/>
          <w:color w:val="0070C0"/>
          <w:sz w:val="24"/>
          <w:szCs w:val="24"/>
        </w:rPr>
        <w:br/>
        <w:t> Wonderful Counsellor, Mighty God,</w:t>
      </w:r>
      <w:r w:rsidRPr="002F0EA4">
        <w:rPr>
          <w:rFonts w:ascii="Arial" w:eastAsia="Times New Roman" w:hAnsi="Arial" w:cs="Arial"/>
          <w:color w:val="0070C0"/>
          <w:sz w:val="24"/>
          <w:szCs w:val="24"/>
        </w:rPr>
        <w:br/>
        <w:t> Everlasting Father, Prince of Peace.</w:t>
      </w:r>
    </w:p>
    <w:p w14:paraId="73652201" w14:textId="77777777" w:rsidR="000347F1" w:rsidRPr="002F0EA4" w:rsidRDefault="000347F1" w:rsidP="000347F1">
      <w:pPr>
        <w:spacing w:after="0"/>
        <w:ind w:left="-113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2E72542" w14:textId="77777777" w:rsidR="000347F1" w:rsidRPr="002F0EA4" w:rsidRDefault="001757DA" w:rsidP="000347F1">
      <w:pPr>
        <w:spacing w:after="1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When I was expecting my first child I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didn’t know whether I was going to have a boy or a girl and my relatives took great delight in speculating the gender, based on the shape or size of my ‘bump’.</w:t>
      </w:r>
      <w:r w:rsidR="000347F1" w:rsidRPr="002F0EA4">
        <w:rPr>
          <w:rFonts w:ascii="Arial" w:hAnsi="Arial" w:cs="Arial"/>
          <w:color w:val="333333"/>
          <w:sz w:val="24"/>
          <w:szCs w:val="24"/>
        </w:rPr>
        <w:br/>
      </w:r>
      <w:r w:rsidR="000347F1" w:rsidRPr="002F0EA4">
        <w:rPr>
          <w:rFonts w:ascii="Arial" w:hAnsi="Arial" w:cs="Arial"/>
          <w:color w:val="333333"/>
          <w:sz w:val="24"/>
          <w:szCs w:val="24"/>
        </w:rPr>
        <w:br/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H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owever, thousands of years ago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, over a period of 500 years,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before scans were invented, 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40 different people 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gave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345 prophecies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predicting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something quite extraordinary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was going to 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take place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that an unborn baby would be born a boy, 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birthplace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was named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</w:t>
      </w:r>
      <w:r w:rsidR="000347F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time of birth, the baby’s name, the life they would live, how they would die and their resurrection.</w:t>
      </w:r>
      <w:r w:rsidR="000347F1" w:rsidRPr="002F0EA4">
        <w:rPr>
          <w:rFonts w:ascii="Arial" w:hAnsi="Arial" w:cs="Arial"/>
          <w:color w:val="333333"/>
          <w:sz w:val="24"/>
          <w:szCs w:val="24"/>
        </w:rPr>
        <w:br/>
      </w:r>
    </w:p>
    <w:p w14:paraId="788D0095" w14:textId="77777777" w:rsidR="00632BC1" w:rsidRPr="002F0EA4" w:rsidRDefault="000347F1" w:rsidP="000347F1">
      <w:pPr>
        <w:spacing w:after="1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major theme of the Old Testament was that ‘someone was coming’. That ‘someone’ of course was The Messiah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Our greatest need 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was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not for world peace, a cure for diseases or to feed the poor, although all 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were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vitally important, our greatest need was for a Saviour to come to save us from our sins and rescue us from a lost eternity, to bring us from darkness into light. Jesus, 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HOPE OF THE WORLD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would be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born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2F0EA4">
        <w:rPr>
          <w:rFonts w:ascii="Arial" w:hAnsi="Arial" w:cs="Arial"/>
          <w:color w:val="333333"/>
          <w:sz w:val="24"/>
          <w:szCs w:val="24"/>
        </w:rPr>
        <w:br/>
      </w:r>
      <w:r w:rsidRPr="002F0EA4">
        <w:rPr>
          <w:rFonts w:ascii="Arial" w:hAnsi="Arial" w:cs="Arial"/>
          <w:color w:val="333333"/>
          <w:sz w:val="24"/>
          <w:szCs w:val="24"/>
        </w:rPr>
        <w:br/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One of the most challenging things we found </w:t>
      </w:r>
      <w:r w:rsidR="00A14D09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a couple,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was agreeing on our bab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’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names, not just the first 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name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but the second name as well! Not </w:t>
      </w:r>
      <w:r w:rsidR="00176BB8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so in the case of this baby boy. It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was prophesied he would have many names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each one being quite </w:t>
      </w:r>
      <w:proofErr w:type="gramStart"/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outstanding</w:t>
      </w:r>
      <w:r w:rsidR="00176BB8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 its </w:t>
      </w:r>
      <w:r w:rsidR="00632BC1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own r</w:t>
      </w:r>
      <w:r w:rsidR="00176BB8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ight</w:t>
      </w:r>
      <w:proofErr w:type="gramEnd"/>
      <w:r w:rsidR="00176BB8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545C4965" w14:textId="317267B4" w:rsidR="00176BB8" w:rsidRPr="002F0EA4" w:rsidRDefault="00176BB8" w:rsidP="000347F1">
      <w:pPr>
        <w:spacing w:after="1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When my daughter was born, 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my family admired her, then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I invited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few work colleagues around and </w:t>
      </w:r>
      <w:r w:rsidR="00D959FB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they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admired her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also, and g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ave </w:t>
      </w:r>
      <w:r w:rsidR="00D959FB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her some </w:t>
      </w:r>
      <w:r w:rsidR="00F80313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cuddly toys</w:t>
      </w:r>
      <w:r w:rsidR="00D959FB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M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othercare vouchers,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lots of cuddles,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but in the case of Jesus, 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his visitors came from foreign lands, and 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had 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travelled a vast distance. The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Shepherds 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immediately left the</w:t>
      </w:r>
      <w:r w:rsidR="00F80313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fields where they were working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and the wise men</w:t>
      </w:r>
      <w:r w:rsidR="00D959FB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brought </w:t>
      </w:r>
      <w:r w:rsidRPr="002F0EA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precious gold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, fit for a king</w:t>
      </w:r>
      <w:r w:rsidR="00D959FB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(as well as frankinc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ense and </w:t>
      </w:r>
      <w:r w:rsidR="00D959FB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myrrh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="00F80313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The wise men </w:t>
      </w:r>
      <w:r w:rsidR="00F80313" w:rsidRPr="002F0EA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fell to </w:t>
      </w:r>
      <w:r w:rsidR="001757DA" w:rsidRPr="002F0EA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their feet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</w:t>
      </w:r>
      <w:r w:rsidR="001757DA" w:rsidRPr="002F0EA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worshipped 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Jesus as soon as they came into his presence.</w:t>
      </w:r>
    </w:p>
    <w:p w14:paraId="73787C6F" w14:textId="77777777" w:rsidR="00D959FB" w:rsidRPr="002F0EA4" w:rsidRDefault="00D959FB" w:rsidP="000347F1">
      <w:pPr>
        <w:spacing w:after="1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What are we going to give to 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J</w:t>
      </w:r>
      <w:r w:rsidR="00BF5750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esus our 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BF5750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aviour and </w:t>
      </w:r>
      <w:r w:rsidR="0063786D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K</w:t>
      </w:r>
      <w:r w:rsidR="00BF5750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ing</w:t>
      </w:r>
      <w:r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How will </w:t>
      </w:r>
      <w:r w:rsidR="00F80313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>we come into</w:t>
      </w:r>
      <w:r w:rsidR="001757DA" w:rsidRPr="002F0E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His presence today?</w:t>
      </w:r>
    </w:p>
    <w:p w14:paraId="704A98DF" w14:textId="77777777" w:rsidR="00632BC1" w:rsidRPr="002F0EA4" w:rsidRDefault="00A14D09" w:rsidP="00D959FB">
      <w:pPr>
        <w:spacing w:after="120"/>
        <w:jc w:val="center"/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</w:pPr>
      <w:r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>Prayer: Thank you Father God that you sent your precious</w:t>
      </w:r>
      <w:r w:rsidR="0055606F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 son Jesus to be born as a </w:t>
      </w:r>
      <w:r w:rsidR="00D959FB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humble </w:t>
      </w:r>
      <w:r w:rsidR="0055606F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>baby, to live a life of obedience and purity and to die on the cross for my sins.</w:t>
      </w:r>
      <w:r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 I </w:t>
      </w:r>
      <w:r w:rsidR="00BF5750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give you everything that I have today; I even </w:t>
      </w:r>
      <w:r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hold out </w:t>
      </w:r>
      <w:r w:rsidR="00BF5750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my life to you in open hands asking you to bless all that I </w:t>
      </w:r>
      <w:r w:rsidR="0063786D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have and all I </w:t>
      </w:r>
      <w:r w:rsidR="00BF5750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am. </w:t>
      </w:r>
      <w:r w:rsidR="0055606F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 </w:t>
      </w:r>
      <w:r w:rsidR="00BF5750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I </w:t>
      </w:r>
      <w:r w:rsidR="00D959FB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lay down anything that separates me from your love and your presence; let my life glorify </w:t>
      </w:r>
      <w:r w:rsidR="0063786D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Jesus, </w:t>
      </w:r>
      <w:r w:rsidR="00D959FB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the </w:t>
      </w:r>
      <w:r w:rsidR="00BF5750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>N</w:t>
      </w:r>
      <w:r w:rsidR="00D959FB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ame that is above every other </w:t>
      </w:r>
      <w:r w:rsidR="00BF5750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>N</w:t>
      </w:r>
      <w:r w:rsidR="0063786D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 xml:space="preserve">ame! </w:t>
      </w:r>
      <w:r w:rsidR="00D959FB" w:rsidRPr="002F0EA4">
        <w:rPr>
          <w:rFonts w:ascii="Arial" w:hAnsi="Arial" w:cs="Arial"/>
          <w:b/>
          <w:i/>
          <w:color w:val="00B050"/>
          <w:sz w:val="24"/>
          <w:szCs w:val="24"/>
          <w:shd w:val="clear" w:color="auto" w:fill="FFFFFF"/>
        </w:rPr>
        <w:t>Amen.</w:t>
      </w:r>
    </w:p>
    <w:p w14:paraId="13DD0B9D" w14:textId="64D1BCE2" w:rsidR="0054022C" w:rsidRPr="002F0EA4" w:rsidRDefault="0063786D" w:rsidP="0054022C">
      <w:pPr>
        <w:spacing w:after="120"/>
        <w:jc w:val="center"/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</w:pPr>
      <w:proofErr w:type="gramStart"/>
      <w:r w:rsidRPr="002F0EA4"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  <w:t>VIDEO :</w:t>
      </w:r>
      <w:proofErr w:type="gramEnd"/>
      <w:r w:rsidRPr="002F0EA4"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  <w:t xml:space="preserve"> GNI Dance Company  What a beautiful Name</w:t>
      </w:r>
    </w:p>
    <w:p w14:paraId="30AA455E" w14:textId="031A937E" w:rsidR="00CC0172" w:rsidRPr="002F0EA4" w:rsidRDefault="002F0EA4" w:rsidP="0054022C">
      <w:pPr>
        <w:spacing w:after="120"/>
        <w:jc w:val="center"/>
        <w:rPr>
          <w:rFonts w:ascii="Verdana" w:hAnsi="Verdana" w:cstheme="minorHAnsi"/>
          <w:b/>
          <w:sz w:val="24"/>
          <w:szCs w:val="24"/>
        </w:rPr>
      </w:pPr>
      <w:hyperlink r:id="rId4" w:history="1">
        <w:r w:rsidR="0054022C" w:rsidRPr="002F0EA4">
          <w:rPr>
            <w:rStyle w:val="Hyperlink"/>
            <w:rFonts w:ascii="Arial" w:hAnsi="Arial" w:cs="Arial"/>
            <w:sz w:val="24"/>
            <w:szCs w:val="24"/>
          </w:rPr>
          <w:t>https://www.youtube.com/watch?v=XgBhqUuGPi4</w:t>
        </w:r>
      </w:hyperlink>
      <w:r w:rsidR="000347F1" w:rsidRPr="002F0EA4">
        <w:rPr>
          <w:rFonts w:ascii="Arial" w:hAnsi="Arial" w:cs="Arial"/>
          <w:color w:val="333333"/>
          <w:sz w:val="24"/>
          <w:szCs w:val="24"/>
        </w:rPr>
        <w:br/>
      </w:r>
    </w:p>
    <w:p w14:paraId="54D26CBA" w14:textId="6C9C0888" w:rsidR="00CC0172" w:rsidRPr="002F0EA4" w:rsidRDefault="002F0EA4" w:rsidP="002F0EA4">
      <w:pPr>
        <w:spacing w:after="0"/>
        <w:ind w:left="-113" w:firstLine="113"/>
        <w:rPr>
          <w:rFonts w:ascii="Verdana" w:hAnsi="Verdana"/>
        </w:rPr>
      </w:pPr>
      <w:r w:rsidRPr="002F0EA4">
        <w:rPr>
          <w:rFonts w:ascii="Arial" w:hAnsi="Arial" w:cs="Arial"/>
          <w:bCs/>
        </w:rPr>
        <w:t>Ruth Cuthbert</w:t>
      </w:r>
    </w:p>
    <w:p w14:paraId="27A1EE11" w14:textId="77777777" w:rsidR="00CC0172" w:rsidRPr="002F0EA4" w:rsidRDefault="00CC0172">
      <w:pPr>
        <w:rPr>
          <w:rFonts w:ascii="Verdana" w:hAnsi="Verdana"/>
        </w:rPr>
      </w:pPr>
    </w:p>
    <w:sectPr w:rsidR="00CC0172" w:rsidRPr="002F0EA4" w:rsidSect="00632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72"/>
    <w:rsid w:val="000347F1"/>
    <w:rsid w:val="001757DA"/>
    <w:rsid w:val="00176BB8"/>
    <w:rsid w:val="002F0EA4"/>
    <w:rsid w:val="003E0CEC"/>
    <w:rsid w:val="0054022C"/>
    <w:rsid w:val="0055606F"/>
    <w:rsid w:val="00632BC1"/>
    <w:rsid w:val="0063786D"/>
    <w:rsid w:val="00A14D09"/>
    <w:rsid w:val="00BF5750"/>
    <w:rsid w:val="00C95FA7"/>
    <w:rsid w:val="00CC0172"/>
    <w:rsid w:val="00D959FB"/>
    <w:rsid w:val="00E03144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807"/>
  <w15:docId w15:val="{399A772D-03A3-4592-B421-591C6E1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gBhqUuGP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Cuthbert</dc:creator>
  <cp:lastModifiedBy>All Saints</cp:lastModifiedBy>
  <cp:revision>2</cp:revision>
  <dcterms:created xsi:type="dcterms:W3CDTF">2020-12-09T17:32:00Z</dcterms:created>
  <dcterms:modified xsi:type="dcterms:W3CDTF">2020-12-09T17:32:00Z</dcterms:modified>
</cp:coreProperties>
</file>