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DAC1" w14:textId="3A561E2B" w:rsidR="009C5C17" w:rsidRPr="00C60BA8" w:rsidRDefault="0034679F" w:rsidP="00C60BA8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C60BA8">
        <w:rPr>
          <w:rFonts w:ascii="Verdana" w:hAnsi="Verdana" w:cs="Arial"/>
          <w:b/>
          <w:bCs/>
        </w:rPr>
        <w:t xml:space="preserve">Daily Prayer and Encouragement – </w:t>
      </w:r>
      <w:r w:rsidR="00C60BA8" w:rsidRPr="00C60BA8">
        <w:rPr>
          <w:rFonts w:ascii="Verdana" w:hAnsi="Verdana" w:cs="Arial"/>
          <w:b/>
          <w:bCs/>
        </w:rPr>
        <w:t>Friday 11</w:t>
      </w:r>
      <w:r w:rsidR="00CF589F" w:rsidRPr="00C60BA8">
        <w:rPr>
          <w:rFonts w:ascii="Verdana" w:hAnsi="Verdana" w:cs="Arial"/>
          <w:b/>
          <w:bCs/>
        </w:rPr>
        <w:t>th</w:t>
      </w:r>
      <w:r w:rsidRPr="00C60BA8">
        <w:rPr>
          <w:rFonts w:ascii="Verdana" w:hAnsi="Verdana" w:cs="Arial"/>
          <w:b/>
          <w:bCs/>
        </w:rPr>
        <w:t xml:space="preserve"> December</w:t>
      </w:r>
    </w:p>
    <w:p w14:paraId="0724D588" w14:textId="77777777" w:rsidR="00B07089" w:rsidRPr="00C60BA8" w:rsidRDefault="00B07089" w:rsidP="00C60BA8">
      <w:pPr>
        <w:spacing w:after="0" w:line="240" w:lineRule="auto"/>
        <w:jc w:val="center"/>
        <w:rPr>
          <w:rFonts w:ascii="Verdana" w:hAnsi="Verdana" w:cs="Arial"/>
        </w:rPr>
      </w:pPr>
    </w:p>
    <w:p w14:paraId="14D03A61" w14:textId="77777777" w:rsidR="00C60BA8" w:rsidRPr="00C60BA8" w:rsidRDefault="00C60BA8" w:rsidP="00C60BA8">
      <w:pPr>
        <w:jc w:val="center"/>
        <w:rPr>
          <w:rFonts w:ascii="Verdana" w:hAnsi="Verdana"/>
        </w:rPr>
      </w:pPr>
      <w:r w:rsidRPr="00C60BA8">
        <w:rPr>
          <w:rFonts w:ascii="Verdana" w:hAnsi="Verdana"/>
        </w:rPr>
        <w:t>Victory in Christ</w:t>
      </w:r>
    </w:p>
    <w:p w14:paraId="52EBDEB2" w14:textId="77777777" w:rsidR="00C60BA8" w:rsidRPr="00C60BA8" w:rsidRDefault="00C60BA8" w:rsidP="00C60BA8">
      <w:pPr>
        <w:jc w:val="center"/>
        <w:rPr>
          <w:rFonts w:ascii="Verdana" w:hAnsi="Verdana"/>
          <w:color w:val="0070C0"/>
        </w:rPr>
      </w:pPr>
      <w:r w:rsidRPr="00C60BA8">
        <w:rPr>
          <w:rFonts w:ascii="Verdana" w:hAnsi="Verdana"/>
          <w:color w:val="0070C0"/>
        </w:rPr>
        <w:t xml:space="preserve">1 John 5 v4  </w:t>
      </w:r>
    </w:p>
    <w:p w14:paraId="5994B983" w14:textId="6DE05A0F" w:rsidR="00C60BA8" w:rsidRPr="00C60BA8" w:rsidRDefault="00C60BA8" w:rsidP="00C60BA8">
      <w:pPr>
        <w:jc w:val="center"/>
        <w:rPr>
          <w:rFonts w:ascii="Verdana" w:hAnsi="Verdana"/>
          <w:color w:val="0070C0"/>
        </w:rPr>
      </w:pPr>
      <w:r w:rsidRPr="00C60BA8">
        <w:rPr>
          <w:rFonts w:ascii="Verdana" w:hAnsi="Verdana"/>
          <w:color w:val="0070C0"/>
        </w:rPr>
        <w:t>For everyone born of God overcomes the world. This is the victory that has overcome the world, even our faith.</w:t>
      </w:r>
    </w:p>
    <w:p w14:paraId="399DAB09" w14:textId="77777777" w:rsidR="00C60BA8" w:rsidRPr="00C60BA8" w:rsidRDefault="00C60BA8" w:rsidP="00C60BA8">
      <w:pPr>
        <w:jc w:val="center"/>
        <w:rPr>
          <w:rFonts w:ascii="Verdana" w:hAnsi="Verdana"/>
        </w:rPr>
      </w:pPr>
    </w:p>
    <w:p w14:paraId="70B746F1" w14:textId="3F9C6520" w:rsidR="00C60BA8" w:rsidRPr="00C60BA8" w:rsidRDefault="00C60BA8" w:rsidP="00C60BA8">
      <w:pPr>
        <w:jc w:val="center"/>
        <w:rPr>
          <w:rFonts w:ascii="Verdana" w:hAnsi="Verdana"/>
        </w:rPr>
      </w:pPr>
      <w:r w:rsidRPr="00C60BA8">
        <w:rPr>
          <w:rFonts w:ascii="Verdana" w:hAnsi="Verdana"/>
        </w:rPr>
        <w:t>I am sure you have heard of the brand ‘Nike’. I recently discovered that ‘Nike’ comes from two Greek words ‘</w:t>
      </w:r>
      <w:proofErr w:type="spellStart"/>
      <w:r w:rsidRPr="00C60BA8">
        <w:rPr>
          <w:rFonts w:ascii="Verdana" w:hAnsi="Verdana"/>
        </w:rPr>
        <w:t>nikein</w:t>
      </w:r>
      <w:proofErr w:type="spellEnd"/>
      <w:r w:rsidRPr="00C60BA8">
        <w:rPr>
          <w:rFonts w:ascii="Verdana" w:hAnsi="Verdana"/>
        </w:rPr>
        <w:t>’ (to be victorious, to overcome); the noun is ‘</w:t>
      </w:r>
      <w:proofErr w:type="spellStart"/>
      <w:r w:rsidRPr="00C60BA8">
        <w:rPr>
          <w:rFonts w:ascii="Verdana" w:hAnsi="Verdana"/>
        </w:rPr>
        <w:t>nike</w:t>
      </w:r>
      <w:proofErr w:type="spellEnd"/>
      <w:r w:rsidRPr="00C60BA8">
        <w:rPr>
          <w:rFonts w:ascii="Verdana" w:hAnsi="Verdana"/>
        </w:rPr>
        <w:t>’ (victory).</w:t>
      </w:r>
    </w:p>
    <w:p w14:paraId="4D4B0F39" w14:textId="77777777" w:rsidR="00C60BA8" w:rsidRPr="00C60BA8" w:rsidRDefault="00C60BA8" w:rsidP="00C60BA8">
      <w:pPr>
        <w:jc w:val="center"/>
        <w:rPr>
          <w:rFonts w:ascii="Verdana" w:hAnsi="Verdana"/>
        </w:rPr>
      </w:pPr>
      <w:r w:rsidRPr="00C60BA8">
        <w:rPr>
          <w:rFonts w:ascii="Verdana" w:hAnsi="Verdana"/>
        </w:rPr>
        <w:t xml:space="preserve">John’s amazing claim is that through faith in Christ, we are victorious over the world (evil influences and sinful nature). This same promise is stated three more times in this letter.  </w:t>
      </w:r>
      <w:proofErr w:type="gramStart"/>
      <w:r w:rsidRPr="00C60BA8">
        <w:rPr>
          <w:rFonts w:ascii="Verdana" w:hAnsi="Verdana"/>
        </w:rPr>
        <w:t>So</w:t>
      </w:r>
      <w:proofErr w:type="gramEnd"/>
      <w:r w:rsidRPr="00C60BA8">
        <w:rPr>
          <w:rFonts w:ascii="Verdana" w:hAnsi="Verdana"/>
        </w:rPr>
        <w:t xml:space="preserve"> it is clear John wants us to understand the victory we have in Christ who has already defeated the powers of darkness.</w:t>
      </w:r>
    </w:p>
    <w:p w14:paraId="6C30AB77" w14:textId="77777777" w:rsidR="00C60BA8" w:rsidRPr="00C60BA8" w:rsidRDefault="00C60BA8" w:rsidP="00C60BA8">
      <w:pPr>
        <w:jc w:val="center"/>
        <w:rPr>
          <w:rFonts w:ascii="Verdana" w:hAnsi="Verdana"/>
        </w:rPr>
      </w:pPr>
      <w:r w:rsidRPr="00C60BA8">
        <w:rPr>
          <w:rFonts w:ascii="Verdana" w:hAnsi="Verdana"/>
        </w:rPr>
        <w:t xml:space="preserve">I like what Warren </w:t>
      </w:r>
      <w:proofErr w:type="spellStart"/>
      <w:proofErr w:type="gramStart"/>
      <w:r w:rsidRPr="00C60BA8">
        <w:rPr>
          <w:rFonts w:ascii="Verdana" w:hAnsi="Verdana"/>
        </w:rPr>
        <w:t>Wiersbe</w:t>
      </w:r>
      <w:proofErr w:type="spellEnd"/>
      <w:r w:rsidRPr="00C60BA8">
        <w:rPr>
          <w:rFonts w:ascii="Verdana" w:hAnsi="Verdana"/>
        </w:rPr>
        <w:t xml:space="preserve">  wrote</w:t>
      </w:r>
      <w:proofErr w:type="gramEnd"/>
      <w:r w:rsidRPr="00C60BA8">
        <w:rPr>
          <w:rFonts w:ascii="Verdana" w:hAnsi="Verdana"/>
        </w:rPr>
        <w:t xml:space="preserve">  about this subject  "Remember: you are not fighting for victory, but from victory, for Jesus Christ has already defeated Satan!"</w:t>
      </w:r>
    </w:p>
    <w:p w14:paraId="7C89CD7B" w14:textId="77777777" w:rsidR="00C60BA8" w:rsidRPr="00C60BA8" w:rsidRDefault="00C60BA8" w:rsidP="00C60BA8">
      <w:pPr>
        <w:jc w:val="center"/>
        <w:rPr>
          <w:rFonts w:ascii="Verdana" w:hAnsi="Verdana"/>
        </w:rPr>
      </w:pPr>
      <w:r w:rsidRPr="00C60BA8">
        <w:rPr>
          <w:rFonts w:ascii="Verdana" w:hAnsi="Verdana"/>
        </w:rPr>
        <w:t xml:space="preserve">What is crucial is our faith in Christ which empowers us to obey God’s commands and to overcome the world. Practically, as we love God and </w:t>
      </w:r>
      <w:proofErr w:type="gramStart"/>
      <w:r w:rsidRPr="00C60BA8">
        <w:rPr>
          <w:rFonts w:ascii="Verdana" w:hAnsi="Verdana"/>
        </w:rPr>
        <w:t>others</w:t>
      </w:r>
      <w:proofErr w:type="gramEnd"/>
      <w:r w:rsidRPr="00C60BA8">
        <w:rPr>
          <w:rFonts w:ascii="Verdana" w:hAnsi="Verdana"/>
        </w:rPr>
        <w:t xml:space="preserve"> we gain confidence in our salvation, as well as strength against the temptations of the world.</w:t>
      </w:r>
    </w:p>
    <w:p w14:paraId="17E8DC3F" w14:textId="77777777" w:rsidR="00C60BA8" w:rsidRPr="00C60BA8" w:rsidRDefault="00C60BA8" w:rsidP="00C60BA8">
      <w:pPr>
        <w:jc w:val="center"/>
        <w:rPr>
          <w:rFonts w:ascii="Verdana" w:hAnsi="Verdana"/>
        </w:rPr>
      </w:pPr>
      <w:r w:rsidRPr="00C60BA8">
        <w:rPr>
          <w:rFonts w:ascii="Verdana" w:hAnsi="Verdana"/>
        </w:rPr>
        <w:t>Every time you see that famous logo NIKE, which means ‘Victory!’ Remember you are victorious in Christ.</w:t>
      </w:r>
    </w:p>
    <w:p w14:paraId="0642F05E" w14:textId="77777777" w:rsidR="00C60BA8" w:rsidRPr="00C60BA8" w:rsidRDefault="00C60BA8" w:rsidP="00C60BA8">
      <w:pPr>
        <w:jc w:val="center"/>
        <w:rPr>
          <w:rFonts w:ascii="Verdana" w:hAnsi="Verdana"/>
          <w:b/>
          <w:bCs/>
          <w:i/>
          <w:iCs/>
        </w:rPr>
      </w:pPr>
      <w:r w:rsidRPr="00C60BA8">
        <w:rPr>
          <w:rFonts w:ascii="Verdana" w:hAnsi="Verdana"/>
          <w:b/>
          <w:bCs/>
          <w:i/>
          <w:iCs/>
        </w:rPr>
        <w:t xml:space="preserve">Prayer:  </w:t>
      </w:r>
    </w:p>
    <w:p w14:paraId="10AD26BA" w14:textId="510C03BD" w:rsidR="00C60BA8" w:rsidRPr="00C60BA8" w:rsidRDefault="00C60BA8" w:rsidP="00C60BA8">
      <w:pPr>
        <w:jc w:val="center"/>
        <w:rPr>
          <w:rFonts w:ascii="Verdana" w:hAnsi="Verdana"/>
          <w:i/>
          <w:iCs/>
        </w:rPr>
      </w:pPr>
      <w:r w:rsidRPr="00C60BA8">
        <w:rPr>
          <w:rFonts w:ascii="Verdana" w:hAnsi="Verdana"/>
          <w:i/>
          <w:iCs/>
        </w:rPr>
        <w:t>Lord help us exercise the gift of faith that leads us into ‘victory’ over all that may stand against us.</w:t>
      </w:r>
    </w:p>
    <w:p w14:paraId="4609363F" w14:textId="30E59680" w:rsidR="00C60BA8" w:rsidRDefault="00C60BA8" w:rsidP="00C60BA8">
      <w:pPr>
        <w:jc w:val="center"/>
        <w:rPr>
          <w:rFonts w:ascii="Verdana" w:hAnsi="Verdana"/>
        </w:rPr>
      </w:pPr>
      <w:r w:rsidRPr="00C60BA8">
        <w:rPr>
          <w:rFonts w:ascii="Verdana" w:hAnsi="Verdana"/>
        </w:rPr>
        <w:t>Mark Farthing</w:t>
      </w:r>
    </w:p>
    <w:p w14:paraId="72CB72B4" w14:textId="77777777" w:rsidR="00C60BA8" w:rsidRPr="00C60BA8" w:rsidRDefault="00C60BA8" w:rsidP="00C60BA8">
      <w:pPr>
        <w:jc w:val="center"/>
        <w:rPr>
          <w:rFonts w:ascii="Verdana" w:hAnsi="Verdana"/>
        </w:rPr>
      </w:pPr>
    </w:p>
    <w:p w14:paraId="6CD3336D" w14:textId="419099D2" w:rsidR="00CF153F" w:rsidRPr="00C60BA8" w:rsidRDefault="00C60BA8" w:rsidP="00C60BA8">
      <w:pPr>
        <w:spacing w:after="0" w:line="240" w:lineRule="auto"/>
        <w:jc w:val="center"/>
        <w:rPr>
          <w:rFonts w:ascii="Verdana" w:hAnsi="Verdana" w:cs="Arial"/>
          <w:b/>
          <w:bCs/>
        </w:rPr>
      </w:pPr>
      <w:r>
        <w:rPr>
          <w:noProof/>
        </w:rPr>
        <w:drawing>
          <wp:inline distT="0" distB="0" distL="0" distR="0" wp14:anchorId="37383827" wp14:editId="41642EF6">
            <wp:extent cx="1400175" cy="2131695"/>
            <wp:effectExtent l="0" t="0" r="9525" b="1905"/>
            <wp:docPr id="1" name="Picture 1" descr="Thumb, Success, Successful, Fan, Fa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, Success, Successful, Fan, Fau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44"/>
                    <a:stretch/>
                  </pic:blipFill>
                  <pic:spPr bwMode="auto">
                    <a:xfrm>
                      <a:off x="0" y="0"/>
                      <a:ext cx="1420009" cy="216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153F" w:rsidRPr="00C60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9F"/>
    <w:rsid w:val="001271DA"/>
    <w:rsid w:val="002010B7"/>
    <w:rsid w:val="0034679F"/>
    <w:rsid w:val="00347198"/>
    <w:rsid w:val="00373321"/>
    <w:rsid w:val="009C5C17"/>
    <w:rsid w:val="00B07089"/>
    <w:rsid w:val="00B756B3"/>
    <w:rsid w:val="00C60BA8"/>
    <w:rsid w:val="00CF153F"/>
    <w:rsid w:val="00CF589F"/>
    <w:rsid w:val="00E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9783"/>
  <w15:chartTrackingRefBased/>
  <w15:docId w15:val="{0BFCB50F-EA15-4C6D-82AA-BBB82714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5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589F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Nicholls</dc:creator>
  <cp:keywords/>
  <dc:description/>
  <cp:lastModifiedBy>All Saints</cp:lastModifiedBy>
  <cp:revision>2</cp:revision>
  <dcterms:created xsi:type="dcterms:W3CDTF">2020-12-09T17:27:00Z</dcterms:created>
  <dcterms:modified xsi:type="dcterms:W3CDTF">2020-12-09T17:27:00Z</dcterms:modified>
</cp:coreProperties>
</file>