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C58E" w14:textId="1262A21D" w:rsidR="00AA1F7A" w:rsidRDefault="007362B2" w:rsidP="00AA1F7A">
      <w:pPr>
        <w:spacing w:after="0" w:line="240" w:lineRule="auto"/>
        <w:jc w:val="center"/>
        <w:rPr>
          <w:rFonts w:ascii="Verdana" w:hAnsi="Verdana" w:cstheme="minorHAnsi"/>
        </w:rPr>
      </w:pPr>
      <w:r w:rsidRPr="0084234E">
        <w:rPr>
          <w:rFonts w:ascii="Verdana" w:hAnsi="Verdana" w:cstheme="minorHAnsi"/>
        </w:rPr>
        <w:t xml:space="preserve">Daily Encouragement – </w:t>
      </w:r>
      <w:r w:rsidR="0084234E" w:rsidRPr="0084234E">
        <w:rPr>
          <w:rFonts w:ascii="Verdana" w:hAnsi="Verdana" w:cstheme="minorHAnsi"/>
        </w:rPr>
        <w:t>2</w:t>
      </w:r>
      <w:r w:rsidR="00AA1F7A">
        <w:rPr>
          <w:rFonts w:ascii="Verdana" w:hAnsi="Verdana" w:cstheme="minorHAnsi"/>
        </w:rPr>
        <w:t>5th</w:t>
      </w:r>
      <w:r w:rsidRPr="0084234E">
        <w:rPr>
          <w:rFonts w:ascii="Verdana" w:hAnsi="Verdana" w:cstheme="minorHAnsi"/>
        </w:rPr>
        <w:t xml:space="preserve"> November</w:t>
      </w:r>
      <w:r w:rsidR="00AA1F7A">
        <w:rPr>
          <w:rFonts w:ascii="Verdana" w:hAnsi="Verdana" w:cstheme="minorHAnsi"/>
        </w:rPr>
        <w:t xml:space="preserve"> - </w:t>
      </w:r>
      <w:r w:rsidR="00AA1F7A">
        <w:rPr>
          <w:rFonts w:ascii="Verdana" w:hAnsi="Verdana" w:cstheme="minorHAnsi"/>
        </w:rPr>
        <w:t>Karen Scarf</w:t>
      </w:r>
    </w:p>
    <w:p w14:paraId="6F2CADDA" w14:textId="77777777" w:rsidR="00F468C7" w:rsidRDefault="00F468C7" w:rsidP="00AA1F7A">
      <w:pPr>
        <w:spacing w:after="0" w:line="240" w:lineRule="auto"/>
        <w:jc w:val="center"/>
        <w:rPr>
          <w:rFonts w:ascii="Verdana" w:eastAsia="Times New Roman" w:hAnsi="Verdana" w:cs="Segoe UI"/>
          <w:color w:val="000000"/>
          <w:lang w:eastAsia="en-GB"/>
        </w:rPr>
      </w:pPr>
    </w:p>
    <w:p w14:paraId="3E8C01E1" w14:textId="55967DDC" w:rsidR="00AA1F7A" w:rsidRPr="00AA1F7A" w:rsidRDefault="00AA1F7A" w:rsidP="00AA1F7A">
      <w:pPr>
        <w:jc w:val="center"/>
        <w:rPr>
          <w:rFonts w:ascii="Verdana" w:hAnsi="Verdana" w:cstheme="minorHAnsi"/>
          <w:color w:val="0070C0"/>
        </w:rPr>
      </w:pPr>
      <w:bookmarkStart w:id="0" w:name="_Hlk56788112"/>
      <w:bookmarkEnd w:id="0"/>
      <w:r w:rsidRPr="00AA1F7A">
        <w:rPr>
          <w:rFonts w:ascii="Verdana" w:hAnsi="Verdana" w:cstheme="minorHAnsi"/>
          <w:color w:val="0070C0"/>
        </w:rPr>
        <w:t>Lamentations 3:22-23</w:t>
      </w:r>
    </w:p>
    <w:p w14:paraId="1C30D93A" w14:textId="7DBBCCDA" w:rsidR="00AA1F7A" w:rsidRPr="00AA1F7A" w:rsidRDefault="00AA1F7A" w:rsidP="00AA1F7A">
      <w:pPr>
        <w:spacing w:after="0" w:line="240" w:lineRule="auto"/>
        <w:jc w:val="center"/>
        <w:rPr>
          <w:rFonts w:ascii="Verdana" w:hAnsi="Verdana" w:cstheme="minorHAnsi"/>
          <w:color w:val="0070C0"/>
        </w:rPr>
      </w:pPr>
      <w:r w:rsidRPr="00AA1F7A">
        <w:rPr>
          <w:rStyle w:val="text"/>
          <w:rFonts w:ascii="Verdana" w:hAnsi="Verdana" w:cstheme="minorHAnsi"/>
          <w:color w:val="0070C0"/>
          <w:shd w:val="clear" w:color="auto" w:fill="FFFFFF"/>
        </w:rPr>
        <w:t>The steadfast love of the </w:t>
      </w:r>
      <w:r w:rsidRPr="00AA1F7A">
        <w:rPr>
          <w:rStyle w:val="small-caps"/>
          <w:rFonts w:ascii="Verdana" w:hAnsi="Verdana" w:cstheme="minorHAnsi"/>
          <w:smallCaps/>
          <w:color w:val="0070C0"/>
          <w:shd w:val="clear" w:color="auto" w:fill="FFFFFF"/>
        </w:rPr>
        <w:t>Lord</w:t>
      </w:r>
      <w:r w:rsidRPr="00AA1F7A">
        <w:rPr>
          <w:rStyle w:val="text"/>
          <w:rFonts w:ascii="Verdana" w:hAnsi="Verdana" w:cstheme="minorHAnsi"/>
          <w:color w:val="0070C0"/>
          <w:shd w:val="clear" w:color="auto" w:fill="FFFFFF"/>
        </w:rPr>
        <w:t> never ceases;</w:t>
      </w:r>
      <w:r w:rsidRPr="00AA1F7A">
        <w:rPr>
          <w:rFonts w:ascii="Verdana" w:hAnsi="Verdana" w:cstheme="minorHAnsi"/>
          <w:color w:val="0070C0"/>
        </w:rPr>
        <w:t xml:space="preserve"> </w:t>
      </w:r>
      <w:r w:rsidRPr="00AA1F7A">
        <w:rPr>
          <w:rFonts w:ascii="Verdana" w:hAnsi="Verdana" w:cstheme="minorHAnsi"/>
          <w:color w:val="0070C0"/>
        </w:rPr>
        <w:br/>
      </w:r>
      <w:r w:rsidRPr="00AA1F7A">
        <w:rPr>
          <w:rStyle w:val="indent-1-breaks"/>
          <w:rFonts w:ascii="Verdana" w:hAnsi="Verdana" w:cstheme="minorHAnsi"/>
          <w:color w:val="0070C0"/>
          <w:shd w:val="clear" w:color="auto" w:fill="FFFFFF"/>
        </w:rPr>
        <w:t>    </w:t>
      </w:r>
      <w:r w:rsidRPr="00AA1F7A">
        <w:rPr>
          <w:rStyle w:val="text"/>
          <w:rFonts w:ascii="Verdana" w:hAnsi="Verdana" w:cstheme="minorHAnsi"/>
          <w:color w:val="0070C0"/>
          <w:shd w:val="clear" w:color="auto" w:fill="FFFFFF"/>
        </w:rPr>
        <w:t>his mercies never come to an end;</w:t>
      </w:r>
      <w:r w:rsidRPr="00AA1F7A">
        <w:rPr>
          <w:rFonts w:ascii="Verdana" w:hAnsi="Verdana" w:cstheme="minorHAnsi"/>
          <w:color w:val="0070C0"/>
        </w:rPr>
        <w:br/>
      </w:r>
      <w:r w:rsidRPr="00AA1F7A">
        <w:rPr>
          <w:rStyle w:val="text"/>
          <w:rFonts w:ascii="Verdana" w:hAnsi="Verdana" w:cstheme="minorHAnsi"/>
          <w:color w:val="0070C0"/>
          <w:shd w:val="clear" w:color="auto" w:fill="FFFFFF"/>
        </w:rPr>
        <w:t>they are new every morning;</w:t>
      </w:r>
      <w:r w:rsidRPr="00AA1F7A">
        <w:rPr>
          <w:rFonts w:ascii="Verdana" w:hAnsi="Verdana" w:cstheme="minorHAnsi"/>
          <w:color w:val="0070C0"/>
        </w:rPr>
        <w:br/>
      </w:r>
      <w:r w:rsidRPr="00AA1F7A">
        <w:rPr>
          <w:rStyle w:val="indent-1-breaks"/>
          <w:rFonts w:ascii="Verdana" w:hAnsi="Verdana" w:cstheme="minorHAnsi"/>
          <w:color w:val="0070C0"/>
          <w:shd w:val="clear" w:color="auto" w:fill="FFFFFF"/>
        </w:rPr>
        <w:t>    </w:t>
      </w:r>
      <w:r w:rsidRPr="00AA1F7A">
        <w:rPr>
          <w:rStyle w:val="text"/>
          <w:rFonts w:ascii="Verdana" w:hAnsi="Verdana" w:cstheme="minorHAnsi"/>
          <w:color w:val="0070C0"/>
          <w:shd w:val="clear" w:color="auto" w:fill="FFFFFF"/>
        </w:rPr>
        <w:t>great is your faithfulness.</w:t>
      </w:r>
    </w:p>
    <w:p w14:paraId="190A48AF" w14:textId="348293E7" w:rsidR="00AA1F7A" w:rsidRPr="00AA1F7A" w:rsidRDefault="00AA1F7A" w:rsidP="00AA1F7A">
      <w:pPr>
        <w:spacing w:after="0" w:line="240" w:lineRule="auto"/>
        <w:jc w:val="center"/>
        <w:rPr>
          <w:rFonts w:ascii="Verdana" w:hAnsi="Verdana" w:cstheme="minorHAnsi"/>
        </w:rPr>
      </w:pPr>
    </w:p>
    <w:p w14:paraId="0EC6DF57" w14:textId="06690FA5" w:rsidR="00AA1F7A" w:rsidRDefault="00AA1F7A" w:rsidP="00AA1F7A">
      <w:pPr>
        <w:spacing w:after="0" w:line="240" w:lineRule="auto"/>
        <w:jc w:val="center"/>
        <w:rPr>
          <w:rFonts w:ascii="Verdana" w:hAnsi="Verdana"/>
        </w:rPr>
      </w:pPr>
      <w:r w:rsidRPr="00AA1F7A">
        <w:rPr>
          <w:rFonts w:ascii="Verdana" w:hAnsi="Verdana"/>
        </w:rPr>
        <w:t xml:space="preserve">John Piper says, “Every moment God makes he decides to be utterly faithful to his character and his purposes.  </w:t>
      </w:r>
    </w:p>
    <w:p w14:paraId="3A932768" w14:textId="39DECF7F" w:rsidR="00AA1F7A" w:rsidRDefault="00AA1F7A" w:rsidP="00AA1F7A">
      <w:pPr>
        <w:spacing w:after="0" w:line="240" w:lineRule="auto"/>
        <w:jc w:val="center"/>
        <w:rPr>
          <w:rFonts w:ascii="Verdana" w:hAnsi="Verdana"/>
        </w:rPr>
      </w:pPr>
      <w:r w:rsidRPr="00AA1F7A">
        <w:rPr>
          <w:rFonts w:ascii="Verdana" w:hAnsi="Verdana"/>
        </w:rPr>
        <w:t>Every new moment God commits to fulfil what he says he will do”.</w:t>
      </w:r>
    </w:p>
    <w:p w14:paraId="2FD5097C" w14:textId="14F41B77" w:rsidR="00AA1F7A" w:rsidRPr="00AA1F7A" w:rsidRDefault="00AA1F7A" w:rsidP="00AA1F7A">
      <w:pPr>
        <w:spacing w:after="0" w:line="240" w:lineRule="auto"/>
        <w:jc w:val="center"/>
        <w:rPr>
          <w:rFonts w:ascii="Verdana" w:hAnsi="Verdana"/>
        </w:rPr>
      </w:pPr>
    </w:p>
    <w:p w14:paraId="3A5BA5B6" w14:textId="178A497E" w:rsidR="00AA1F7A" w:rsidRDefault="00AA1F7A" w:rsidP="00AA1F7A">
      <w:pPr>
        <w:spacing w:after="0" w:line="240" w:lineRule="auto"/>
        <w:jc w:val="center"/>
        <w:rPr>
          <w:rFonts w:ascii="Verdana" w:hAnsi="Verdana"/>
        </w:rPr>
      </w:pPr>
      <w:r w:rsidRPr="00AA1F7A">
        <w:rPr>
          <w:rFonts w:ascii="Verdana" w:hAnsi="Verdana"/>
        </w:rPr>
        <w:t xml:space="preserve">Our love for the Lord and our faithfulness to him can fluctuate – sometimes we are bursting with passion and zeal for his name and at other times the storms of life seem to sap our energy and distract us from staying focused on him.  But how reassuring it is that God’s love is steadfast, unchangeable, </w:t>
      </w:r>
      <w:proofErr w:type="gramStart"/>
      <w:r w:rsidRPr="00AA1F7A">
        <w:rPr>
          <w:rFonts w:ascii="Verdana" w:hAnsi="Verdana"/>
        </w:rPr>
        <w:t>faithful</w:t>
      </w:r>
      <w:proofErr w:type="gramEnd"/>
      <w:r w:rsidRPr="00AA1F7A">
        <w:rPr>
          <w:rFonts w:ascii="Verdana" w:hAnsi="Verdana"/>
        </w:rPr>
        <w:t xml:space="preserve"> and sure. His mercies are new every morning.  They are like the manna in the wilderness, God’s provision for each day, not to be kept for the next day, but to be taken afresh at the start of each new day.</w:t>
      </w:r>
    </w:p>
    <w:p w14:paraId="2DA8B3B3" w14:textId="36D6AD3F" w:rsidR="00AA1F7A" w:rsidRPr="00AA1F7A" w:rsidRDefault="00AA1F7A" w:rsidP="00AA1F7A">
      <w:pPr>
        <w:spacing w:after="0" w:line="240" w:lineRule="auto"/>
        <w:jc w:val="center"/>
        <w:rPr>
          <w:rFonts w:ascii="Verdana" w:hAnsi="Verdana"/>
        </w:rPr>
      </w:pPr>
    </w:p>
    <w:p w14:paraId="68F1044B" w14:textId="0DA72805" w:rsidR="00AA1F7A" w:rsidRDefault="00AA1F7A" w:rsidP="00AA1F7A">
      <w:pPr>
        <w:spacing w:after="0" w:line="240" w:lineRule="auto"/>
        <w:jc w:val="center"/>
        <w:rPr>
          <w:rFonts w:ascii="Verdana" w:hAnsi="Verdana"/>
        </w:rPr>
      </w:pPr>
      <w:r w:rsidRPr="00AA1F7A">
        <w:rPr>
          <w:rFonts w:ascii="Verdana" w:hAnsi="Verdana"/>
        </w:rPr>
        <w:t xml:space="preserve">When we are going through difficult times the Lord will give us his love, his mercy, his strength for each day as it dawns.  Our part is to live by the mercies he gives us for today and to let his promises lift our soul so that we are able to respond with praise, no matter what the circumstances around us try to dictate.  God will provide for you, he is with you, you are not alone.  Trust him, rest in </w:t>
      </w:r>
      <w:proofErr w:type="gramStart"/>
      <w:r w:rsidRPr="00AA1F7A">
        <w:rPr>
          <w:rFonts w:ascii="Verdana" w:hAnsi="Verdana"/>
        </w:rPr>
        <w:t>him</w:t>
      </w:r>
      <w:proofErr w:type="gramEnd"/>
      <w:r w:rsidRPr="00AA1F7A">
        <w:rPr>
          <w:rFonts w:ascii="Verdana" w:hAnsi="Verdana"/>
        </w:rPr>
        <w:t xml:space="preserve"> and resolve to praise him in every circumstance of life.</w:t>
      </w:r>
    </w:p>
    <w:p w14:paraId="25754654" w14:textId="58D3A650" w:rsidR="00AA1F7A" w:rsidRPr="00AA1F7A" w:rsidRDefault="00AA1F7A" w:rsidP="00AA1F7A">
      <w:pPr>
        <w:spacing w:after="0" w:line="240" w:lineRule="auto"/>
        <w:jc w:val="center"/>
        <w:rPr>
          <w:rFonts w:ascii="Verdana" w:hAnsi="Verdana"/>
        </w:rPr>
      </w:pPr>
    </w:p>
    <w:p w14:paraId="013E8E89" w14:textId="60152681" w:rsidR="00AA1F7A" w:rsidRPr="00AA1F7A" w:rsidRDefault="00AA1F7A" w:rsidP="00AA1F7A">
      <w:pPr>
        <w:spacing w:after="0" w:line="240" w:lineRule="auto"/>
        <w:jc w:val="center"/>
        <w:rPr>
          <w:rFonts w:ascii="Verdana" w:hAnsi="Verdana"/>
          <w:i/>
          <w:iCs/>
        </w:rPr>
      </w:pPr>
      <w:r w:rsidRPr="00AA1F7A">
        <w:rPr>
          <w:rFonts w:ascii="Verdana" w:hAnsi="Verdana"/>
          <w:i/>
          <w:iCs/>
        </w:rPr>
        <w:t>Prayer</w:t>
      </w:r>
    </w:p>
    <w:p w14:paraId="49D2F5D6" w14:textId="7EE10328" w:rsidR="00AA1F7A" w:rsidRPr="00AA1F7A" w:rsidRDefault="00AA1F7A" w:rsidP="00AA1F7A">
      <w:pPr>
        <w:spacing w:after="0" w:line="240" w:lineRule="auto"/>
        <w:jc w:val="center"/>
        <w:rPr>
          <w:rFonts w:ascii="Verdana" w:hAnsi="Verdana"/>
          <w:i/>
          <w:iCs/>
        </w:rPr>
      </w:pPr>
    </w:p>
    <w:p w14:paraId="57EED6B7" w14:textId="3DB76E33" w:rsidR="00AA1F7A" w:rsidRDefault="00AA1F7A" w:rsidP="00AA1F7A">
      <w:pPr>
        <w:spacing w:after="0" w:line="240" w:lineRule="auto"/>
        <w:jc w:val="center"/>
        <w:rPr>
          <w:rFonts w:ascii="Verdana" w:hAnsi="Verdana"/>
          <w:i/>
          <w:iCs/>
        </w:rPr>
      </w:pPr>
      <w:r w:rsidRPr="00AA1F7A">
        <w:rPr>
          <w:rFonts w:ascii="Verdana" w:hAnsi="Verdana"/>
          <w:i/>
          <w:iCs/>
        </w:rPr>
        <w:t xml:space="preserve">Lord thank you that even though we sometimes have difficult days when we focus on the problems rather than on you, through your patience, your mercy, your love and your faithfulness draw us into your presence and lift our heads heavenwards. Pour over us the balm of your healing oil and restore us, strengthen </w:t>
      </w:r>
      <w:proofErr w:type="gramStart"/>
      <w:r w:rsidRPr="00AA1F7A">
        <w:rPr>
          <w:rFonts w:ascii="Verdana" w:hAnsi="Verdana"/>
          <w:i/>
          <w:iCs/>
        </w:rPr>
        <w:t>us</w:t>
      </w:r>
      <w:proofErr w:type="gramEnd"/>
      <w:r w:rsidRPr="00AA1F7A">
        <w:rPr>
          <w:rFonts w:ascii="Verdana" w:hAnsi="Verdana"/>
          <w:i/>
          <w:iCs/>
        </w:rPr>
        <w:t xml:space="preserve"> and fill us again with hope; hope that springs eternal and reminds us of the blessings which are ours in Christ Jesus each day.  Amen</w:t>
      </w:r>
    </w:p>
    <w:p w14:paraId="7E406903" w14:textId="2BD5B2F1" w:rsidR="00AA1F7A" w:rsidRPr="00AA1F7A" w:rsidRDefault="00AA1F7A" w:rsidP="00AA1F7A">
      <w:pPr>
        <w:spacing w:after="0" w:line="240" w:lineRule="auto"/>
        <w:jc w:val="center"/>
        <w:rPr>
          <w:rFonts w:ascii="Verdana" w:hAnsi="Verdana"/>
          <w:i/>
          <w:iCs/>
        </w:rPr>
      </w:pPr>
    </w:p>
    <w:p w14:paraId="00B00620" w14:textId="562A7924" w:rsidR="00AA1F7A" w:rsidRPr="00AA1F7A" w:rsidRDefault="00AA1F7A" w:rsidP="00AA1F7A">
      <w:pPr>
        <w:spacing w:after="0" w:line="240" w:lineRule="auto"/>
        <w:jc w:val="center"/>
        <w:rPr>
          <w:rFonts w:ascii="Verdana" w:hAnsi="Verdana"/>
        </w:rPr>
      </w:pPr>
      <w:r w:rsidRPr="00AA1F7A">
        <w:rPr>
          <w:rFonts w:ascii="Verdana" w:hAnsi="Verdana"/>
        </w:rPr>
        <w:t>Follow the link below for this instrumental reflection in the Psalms and let the Lord’s love wash over you and lift you to that place of resting in him and praising his name.</w:t>
      </w:r>
    </w:p>
    <w:p w14:paraId="70474B69" w14:textId="238FAD0B" w:rsidR="00AA1F7A" w:rsidRDefault="00AA1F7A" w:rsidP="00AA1F7A">
      <w:pPr>
        <w:spacing w:after="0" w:line="240" w:lineRule="auto"/>
        <w:jc w:val="center"/>
        <w:rPr>
          <w:rFonts w:ascii="Verdana" w:hAnsi="Verdana"/>
        </w:rPr>
      </w:pPr>
    </w:p>
    <w:p w14:paraId="55A5AA7F" w14:textId="77777777" w:rsidR="00AA1F7A" w:rsidRDefault="00AA1F7A" w:rsidP="00AA1F7A">
      <w:pPr>
        <w:spacing w:after="0" w:line="240" w:lineRule="auto"/>
        <w:jc w:val="center"/>
        <w:rPr>
          <w:rFonts w:ascii="Verdana" w:hAnsi="Verdana"/>
        </w:rPr>
      </w:pPr>
    </w:p>
    <w:p w14:paraId="72806E70" w14:textId="72161EBA" w:rsidR="00AA1F7A" w:rsidRPr="00AA1F7A" w:rsidRDefault="00AA1F7A" w:rsidP="00AA1F7A">
      <w:pPr>
        <w:spacing w:after="0" w:line="240" w:lineRule="auto"/>
        <w:jc w:val="center"/>
        <w:rPr>
          <w:rFonts w:ascii="Verdana" w:hAnsi="Verdana" w:cstheme="minorHAnsi"/>
        </w:rPr>
      </w:pPr>
      <w:r>
        <w:rPr>
          <w:noProof/>
        </w:rPr>
        <w:drawing>
          <wp:anchor distT="0" distB="0" distL="114300" distR="114300" simplePos="0" relativeHeight="251658240" behindDoc="1" locked="0" layoutInCell="1" allowOverlap="1" wp14:anchorId="55E288C6" wp14:editId="1047FA20">
            <wp:simplePos x="0" y="0"/>
            <wp:positionH relativeFrom="column">
              <wp:posOffset>3028950</wp:posOffset>
            </wp:positionH>
            <wp:positionV relativeFrom="paragraph">
              <wp:posOffset>41910</wp:posOffset>
            </wp:positionV>
            <wp:extent cx="2886075" cy="1711960"/>
            <wp:effectExtent l="0" t="0" r="9525" b="2540"/>
            <wp:wrapTight wrapText="bothSides">
              <wp:wrapPolygon edited="0">
                <wp:start x="0" y="0"/>
                <wp:lineTo x="0" y="21392"/>
                <wp:lineTo x="21529" y="21392"/>
                <wp:lineTo x="21529" y="0"/>
                <wp:lineTo x="0" y="0"/>
              </wp:wrapPolygon>
            </wp:wrapTight>
            <wp:docPr id="5" name="Picture 5" descr="Tree, Sun, Sunshine, Summer, Me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e, Sun, Sunshine, Summer, Mead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2929B5">
          <w:rPr>
            <w:rStyle w:val="Hyperlink"/>
            <w:rFonts w:ascii="Verdana" w:hAnsi="Verdana"/>
          </w:rPr>
          <w:t>https://youtu.be/3kA-3RvDDN4</w:t>
        </w:r>
      </w:hyperlink>
    </w:p>
    <w:sectPr w:rsidR="00AA1F7A" w:rsidRPr="00AA1F7A"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3F0DB2"/>
    <w:rsid w:val="00404C9F"/>
    <w:rsid w:val="004211DF"/>
    <w:rsid w:val="00530CFA"/>
    <w:rsid w:val="00553B5B"/>
    <w:rsid w:val="00571400"/>
    <w:rsid w:val="00582BF5"/>
    <w:rsid w:val="005D561A"/>
    <w:rsid w:val="00713AF0"/>
    <w:rsid w:val="007362B2"/>
    <w:rsid w:val="007F3E0F"/>
    <w:rsid w:val="008329A5"/>
    <w:rsid w:val="008366AE"/>
    <w:rsid w:val="0084234E"/>
    <w:rsid w:val="008815A2"/>
    <w:rsid w:val="008D3274"/>
    <w:rsid w:val="00994128"/>
    <w:rsid w:val="009A7296"/>
    <w:rsid w:val="00A05D03"/>
    <w:rsid w:val="00A61306"/>
    <w:rsid w:val="00AA1F7A"/>
    <w:rsid w:val="00B9115F"/>
    <w:rsid w:val="00C27414"/>
    <w:rsid w:val="00C318AF"/>
    <w:rsid w:val="00C65445"/>
    <w:rsid w:val="00C81455"/>
    <w:rsid w:val="00C93D48"/>
    <w:rsid w:val="00D1567E"/>
    <w:rsid w:val="00D91191"/>
    <w:rsid w:val="00DE78CA"/>
    <w:rsid w:val="00E36196"/>
    <w:rsid w:val="00F416C1"/>
    <w:rsid w:val="00F45159"/>
    <w:rsid w:val="00F46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 w:type="character" w:customStyle="1" w:styleId="indent-1-breaks">
    <w:name w:val="indent-1-breaks"/>
    <w:basedOn w:val="DefaultParagraphFont"/>
    <w:rsid w:val="00AA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3kA-3RvDDN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2020-11-20T18:07:00Z</cp:lastPrinted>
  <dcterms:created xsi:type="dcterms:W3CDTF">2020-11-20T18:17:00Z</dcterms:created>
  <dcterms:modified xsi:type="dcterms:W3CDTF">2020-11-20T18:17:00Z</dcterms:modified>
</cp:coreProperties>
</file>