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DBBCE" w14:textId="77777777" w:rsidR="00BA17CB" w:rsidRDefault="00BA17CB" w:rsidP="00BA17CB">
      <w:pPr>
        <w:spacing w:after="0"/>
        <w:jc w:val="center"/>
        <w:rPr>
          <w:rStyle w:val="text"/>
          <w:rFonts w:cstheme="minorHAnsi"/>
          <w:color w:val="000000"/>
          <w:sz w:val="24"/>
          <w:szCs w:val="24"/>
        </w:rPr>
      </w:pPr>
      <w:r w:rsidRPr="00BA17CB">
        <w:rPr>
          <w:rFonts w:cstheme="minorHAnsi"/>
          <w:b/>
          <w:bCs/>
          <w:color w:val="000000"/>
          <w:sz w:val="24"/>
          <w:szCs w:val="24"/>
        </w:rPr>
        <w:t>Thursday 18</w:t>
      </w:r>
      <w:r w:rsidRPr="00BA17CB">
        <w:rPr>
          <w:rFonts w:cstheme="minorHAnsi"/>
          <w:b/>
          <w:bCs/>
          <w:color w:val="000000"/>
          <w:sz w:val="24"/>
          <w:szCs w:val="24"/>
          <w:vertAlign w:val="superscript"/>
        </w:rPr>
        <w:t>th</w:t>
      </w:r>
      <w:r w:rsidRPr="00BA17CB">
        <w:rPr>
          <w:rFonts w:cstheme="minorHAnsi"/>
          <w:b/>
          <w:bCs/>
          <w:color w:val="000000"/>
          <w:sz w:val="24"/>
          <w:szCs w:val="24"/>
        </w:rPr>
        <w:t xml:space="preserve"> June</w:t>
      </w:r>
      <w:r w:rsidRPr="00BA17CB">
        <w:rPr>
          <w:rStyle w:val="text"/>
          <w:rFonts w:cstheme="minorHAnsi"/>
          <w:color w:val="000000"/>
          <w:sz w:val="24"/>
          <w:szCs w:val="24"/>
        </w:rPr>
        <w:t xml:space="preserve"> </w:t>
      </w:r>
    </w:p>
    <w:p w14:paraId="2DF2D886" w14:textId="77777777" w:rsidR="00BA17CB" w:rsidRDefault="00BA17CB" w:rsidP="00BA17CB">
      <w:pPr>
        <w:spacing w:after="0"/>
        <w:jc w:val="center"/>
        <w:rPr>
          <w:rStyle w:val="text"/>
          <w:rFonts w:cstheme="minorHAnsi"/>
          <w:color w:val="000000"/>
          <w:sz w:val="24"/>
          <w:szCs w:val="24"/>
        </w:rPr>
      </w:pPr>
    </w:p>
    <w:p w14:paraId="2576D1D8" w14:textId="0B0A873D" w:rsidR="00BA17CB" w:rsidRPr="00BA17CB" w:rsidRDefault="00BA17CB" w:rsidP="00BA17CB">
      <w:pPr>
        <w:spacing w:after="0"/>
        <w:jc w:val="center"/>
        <w:rPr>
          <w:rStyle w:val="text"/>
          <w:rFonts w:cstheme="minorHAnsi"/>
          <w:color w:val="0070C0"/>
          <w:sz w:val="24"/>
          <w:szCs w:val="24"/>
          <w:lang w:eastAsia="en-GB"/>
        </w:rPr>
      </w:pPr>
      <w:r w:rsidRPr="00BA17CB">
        <w:rPr>
          <w:rStyle w:val="text"/>
          <w:rFonts w:cstheme="minorHAnsi"/>
          <w:color w:val="0070C0"/>
          <w:sz w:val="24"/>
          <w:szCs w:val="24"/>
        </w:rPr>
        <w:t>Psalm 37: 23, 24</w:t>
      </w:r>
    </w:p>
    <w:p w14:paraId="7A2C821D" w14:textId="5A5D00F7" w:rsidR="00BA17CB" w:rsidRPr="00BA17CB" w:rsidRDefault="00BA17CB" w:rsidP="00BA17CB">
      <w:pPr>
        <w:spacing w:after="0"/>
        <w:jc w:val="center"/>
        <w:rPr>
          <w:rFonts w:cstheme="minorHAnsi"/>
          <w:b/>
          <w:bCs/>
          <w:color w:val="0070C0"/>
          <w:sz w:val="24"/>
          <w:szCs w:val="24"/>
        </w:rPr>
      </w:pPr>
    </w:p>
    <w:p w14:paraId="18887A63" w14:textId="58694A58" w:rsidR="00BA17CB" w:rsidRPr="00BA17CB" w:rsidRDefault="00BA17CB" w:rsidP="00BA17CB">
      <w:pPr>
        <w:spacing w:after="0"/>
        <w:jc w:val="center"/>
        <w:rPr>
          <w:rStyle w:val="text"/>
          <w:rFonts w:cstheme="minorHAnsi"/>
          <w:color w:val="0070C0"/>
          <w:sz w:val="24"/>
          <w:szCs w:val="24"/>
        </w:rPr>
      </w:pPr>
      <w:r w:rsidRPr="00BA17CB">
        <w:rPr>
          <w:rStyle w:val="text"/>
          <w:rFonts w:cstheme="minorHAnsi"/>
          <w:color w:val="0070C0"/>
          <w:sz w:val="24"/>
          <w:szCs w:val="24"/>
        </w:rPr>
        <w:t xml:space="preserve">The </w:t>
      </w:r>
      <w:r w:rsidRPr="00BA17CB">
        <w:rPr>
          <w:rStyle w:val="small-caps"/>
          <w:rFonts w:cstheme="minorHAnsi"/>
          <w:smallCaps/>
          <w:color w:val="0070C0"/>
          <w:sz w:val="24"/>
          <w:szCs w:val="24"/>
        </w:rPr>
        <w:t>Lord</w:t>
      </w:r>
      <w:r w:rsidRPr="00BA17CB">
        <w:rPr>
          <w:rStyle w:val="text"/>
          <w:rFonts w:cstheme="minorHAnsi"/>
          <w:color w:val="0070C0"/>
          <w:sz w:val="24"/>
          <w:szCs w:val="24"/>
        </w:rPr>
        <w:t xml:space="preserve"> makes firm the steps</w:t>
      </w:r>
      <w:r w:rsidRPr="00BA17CB">
        <w:rPr>
          <w:rFonts w:cstheme="minorHAnsi"/>
          <w:color w:val="0070C0"/>
          <w:sz w:val="24"/>
          <w:szCs w:val="24"/>
        </w:rPr>
        <w:br/>
      </w:r>
      <w:r w:rsidRPr="00BA17CB">
        <w:rPr>
          <w:rStyle w:val="indent-1-breaks"/>
          <w:rFonts w:cstheme="minorHAnsi"/>
          <w:color w:val="0070C0"/>
          <w:sz w:val="24"/>
          <w:szCs w:val="24"/>
        </w:rPr>
        <w:t>    </w:t>
      </w:r>
      <w:r w:rsidRPr="00BA17CB">
        <w:rPr>
          <w:rStyle w:val="text"/>
          <w:rFonts w:cstheme="minorHAnsi"/>
          <w:color w:val="0070C0"/>
          <w:sz w:val="24"/>
          <w:szCs w:val="24"/>
        </w:rPr>
        <w:t>of the one who delights in him;</w:t>
      </w:r>
      <w:r w:rsidRPr="00BA17CB">
        <w:rPr>
          <w:rFonts w:cstheme="minorHAnsi"/>
          <w:color w:val="0070C0"/>
          <w:sz w:val="24"/>
          <w:szCs w:val="24"/>
        </w:rPr>
        <w:br/>
      </w:r>
      <w:r w:rsidRPr="00BA17CB">
        <w:rPr>
          <w:rStyle w:val="text"/>
          <w:rFonts w:cstheme="minorHAnsi"/>
          <w:b/>
          <w:bCs/>
          <w:color w:val="0070C0"/>
          <w:sz w:val="24"/>
          <w:szCs w:val="24"/>
          <w:vertAlign w:val="superscript"/>
        </w:rPr>
        <w:t>24 </w:t>
      </w:r>
      <w:r w:rsidRPr="00BA17CB">
        <w:rPr>
          <w:rStyle w:val="text"/>
          <w:rFonts w:cstheme="minorHAnsi"/>
          <w:color w:val="0070C0"/>
          <w:sz w:val="24"/>
          <w:szCs w:val="24"/>
        </w:rPr>
        <w:t>though he may stumble, he will not fall,</w:t>
      </w:r>
      <w:r w:rsidRPr="00BA17CB">
        <w:rPr>
          <w:rStyle w:val="text"/>
          <w:rFonts w:cstheme="minorHAnsi"/>
          <w:color w:val="0070C0"/>
          <w:sz w:val="24"/>
          <w:szCs w:val="24"/>
        </w:rPr>
        <w:br/>
      </w:r>
      <w:r w:rsidRPr="00BA17CB">
        <w:rPr>
          <w:rStyle w:val="indent-1-breaks"/>
          <w:rFonts w:cstheme="minorHAnsi"/>
          <w:color w:val="0070C0"/>
          <w:sz w:val="24"/>
          <w:szCs w:val="24"/>
        </w:rPr>
        <w:t>    </w:t>
      </w:r>
      <w:r w:rsidRPr="00BA17CB">
        <w:rPr>
          <w:rStyle w:val="text"/>
          <w:rFonts w:cstheme="minorHAnsi"/>
          <w:color w:val="0070C0"/>
          <w:sz w:val="24"/>
          <w:szCs w:val="24"/>
        </w:rPr>
        <w:t xml:space="preserve">for the </w:t>
      </w:r>
      <w:r w:rsidRPr="00BA17CB">
        <w:rPr>
          <w:rStyle w:val="small-caps"/>
          <w:rFonts w:cstheme="minorHAnsi"/>
          <w:smallCaps/>
          <w:color w:val="0070C0"/>
          <w:sz w:val="24"/>
          <w:szCs w:val="24"/>
        </w:rPr>
        <w:t>Lord</w:t>
      </w:r>
      <w:r w:rsidRPr="00BA17CB">
        <w:rPr>
          <w:rStyle w:val="text"/>
          <w:rFonts w:cstheme="minorHAnsi"/>
          <w:color w:val="0070C0"/>
          <w:sz w:val="24"/>
          <w:szCs w:val="24"/>
        </w:rPr>
        <w:t xml:space="preserve"> upholds him with His hand</w:t>
      </w:r>
    </w:p>
    <w:p w14:paraId="5A55FE9D" w14:textId="77777777" w:rsidR="00BA17CB" w:rsidRPr="00BA17CB" w:rsidRDefault="00BA17CB" w:rsidP="00BA17CB">
      <w:pPr>
        <w:spacing w:after="0"/>
        <w:jc w:val="center"/>
        <w:rPr>
          <w:rStyle w:val="text"/>
          <w:rFonts w:cstheme="minorHAnsi"/>
          <w:sz w:val="24"/>
          <w:szCs w:val="24"/>
        </w:rPr>
      </w:pPr>
    </w:p>
    <w:p w14:paraId="1A099D8C" w14:textId="2A8C0026" w:rsidR="00BA17CB" w:rsidRPr="00BA17CB" w:rsidRDefault="00BA17CB" w:rsidP="00BA17CB">
      <w:pPr>
        <w:spacing w:after="0"/>
        <w:jc w:val="center"/>
        <w:rPr>
          <w:rStyle w:val="indent-1-breaks"/>
          <w:rFonts w:cstheme="minorHAnsi"/>
          <w:sz w:val="24"/>
          <w:szCs w:val="24"/>
        </w:rPr>
      </w:pPr>
      <w:r w:rsidRPr="00BA17CB">
        <w:rPr>
          <w:rStyle w:val="indent-1-breaks"/>
          <w:rFonts w:cstheme="minorHAnsi"/>
          <w:color w:val="000000"/>
          <w:sz w:val="24"/>
          <w:szCs w:val="24"/>
        </w:rPr>
        <w:t xml:space="preserve">Have you ever seen that experiment where somebody runs across the surface of custard? Surprisingly, their steps become firm. Now for the science </w:t>
      </w:r>
      <w:proofErr w:type="gramStart"/>
      <w:r w:rsidRPr="00BA17CB">
        <w:rPr>
          <w:rStyle w:val="indent-1-breaks"/>
          <w:rFonts w:cstheme="minorHAnsi"/>
          <w:color w:val="000000"/>
          <w:sz w:val="24"/>
          <w:szCs w:val="24"/>
        </w:rPr>
        <w:t>part!:</w:t>
      </w:r>
      <w:proofErr w:type="gramEnd"/>
      <w:r w:rsidRPr="00BA17CB">
        <w:rPr>
          <w:rStyle w:val="indent-1-breaks"/>
          <w:rFonts w:cstheme="minorHAnsi"/>
          <w:color w:val="000000"/>
          <w:sz w:val="24"/>
          <w:szCs w:val="24"/>
        </w:rPr>
        <w:t xml:space="preserve"> There’s a peculiar thing that happens with a suspension under pressure which makes it act like a solid instead of a liquid. Unseen forces uphold a person when you think that </w:t>
      </w:r>
      <w:proofErr w:type="gramStart"/>
      <w:r w:rsidRPr="00BA17CB">
        <w:rPr>
          <w:rStyle w:val="indent-1-breaks"/>
          <w:rFonts w:cstheme="minorHAnsi"/>
          <w:color w:val="000000"/>
          <w:sz w:val="24"/>
          <w:szCs w:val="24"/>
        </w:rPr>
        <w:t>really</w:t>
      </w:r>
      <w:proofErr w:type="gramEnd"/>
      <w:r w:rsidRPr="00BA17CB">
        <w:rPr>
          <w:rStyle w:val="indent-1-breaks"/>
          <w:rFonts w:cstheme="minorHAnsi"/>
          <w:color w:val="000000"/>
          <w:sz w:val="24"/>
          <w:szCs w:val="24"/>
        </w:rPr>
        <w:t xml:space="preserve"> they should sink.</w:t>
      </w:r>
    </w:p>
    <w:p w14:paraId="7DEDC32C" w14:textId="0ABEBC07" w:rsidR="00BA17CB" w:rsidRPr="00BA17CB" w:rsidRDefault="00BA17CB" w:rsidP="00BA17CB">
      <w:pPr>
        <w:spacing w:after="0"/>
        <w:jc w:val="center"/>
        <w:rPr>
          <w:rStyle w:val="indent-1-breaks"/>
          <w:rFonts w:cstheme="minorHAnsi"/>
          <w:color w:val="000000"/>
          <w:sz w:val="24"/>
          <w:szCs w:val="24"/>
        </w:rPr>
      </w:pPr>
      <w:r w:rsidRPr="00BA17CB">
        <w:rPr>
          <w:rStyle w:val="indent-1-breaks"/>
          <w:rFonts w:cstheme="minorHAnsi"/>
          <w:color w:val="000000"/>
          <w:sz w:val="24"/>
          <w:szCs w:val="24"/>
        </w:rPr>
        <w:t>We have the promise of an unseen hand holding us up, even when we feel that we might sink. Delighting ourselves in the Lord – enjoying His presence, giving Him praise – helps us to navigate the quagmire of life. The picture painted in vs24 reminds me</w:t>
      </w:r>
      <w:r>
        <w:rPr>
          <w:rStyle w:val="indent-1-breaks"/>
          <w:rFonts w:cstheme="minorHAnsi"/>
          <w:color w:val="000000"/>
          <w:sz w:val="24"/>
          <w:szCs w:val="24"/>
        </w:rPr>
        <w:t xml:space="preserve"> of</w:t>
      </w:r>
      <w:r w:rsidRPr="00BA17CB">
        <w:rPr>
          <w:rStyle w:val="indent-1-breaks"/>
          <w:rFonts w:cstheme="minorHAnsi"/>
          <w:color w:val="000000"/>
          <w:sz w:val="24"/>
          <w:szCs w:val="24"/>
        </w:rPr>
        <w:t xml:space="preserve"> a small child learning to walk. The attentive parent is there to help when little legs give way. What an encouragement, that the Lord is there to lift us when we stumble.</w:t>
      </w:r>
    </w:p>
    <w:p w14:paraId="25655B7C" w14:textId="77777777" w:rsidR="00BA17CB" w:rsidRPr="00BA17CB" w:rsidRDefault="00BA17CB" w:rsidP="00BA17CB">
      <w:pPr>
        <w:spacing w:after="0"/>
        <w:jc w:val="center"/>
        <w:rPr>
          <w:rStyle w:val="indent-1-breaks"/>
          <w:rFonts w:cstheme="minorHAnsi"/>
          <w:i/>
          <w:iCs/>
          <w:color w:val="000000"/>
          <w:sz w:val="24"/>
          <w:szCs w:val="24"/>
        </w:rPr>
      </w:pPr>
    </w:p>
    <w:p w14:paraId="3C73581F" w14:textId="451CA225" w:rsidR="00BA17CB" w:rsidRDefault="00BA17CB" w:rsidP="00BA17CB">
      <w:pPr>
        <w:spacing w:after="0"/>
        <w:jc w:val="center"/>
        <w:rPr>
          <w:rStyle w:val="indent-1-breaks"/>
          <w:rFonts w:cstheme="minorHAnsi"/>
          <w:i/>
          <w:iCs/>
          <w:color w:val="000000"/>
          <w:sz w:val="24"/>
          <w:szCs w:val="24"/>
        </w:rPr>
      </w:pPr>
      <w:r w:rsidRPr="00BA17CB">
        <w:rPr>
          <w:rStyle w:val="indent-1-breaks"/>
          <w:rFonts w:cstheme="minorHAnsi"/>
          <w:i/>
          <w:iCs/>
          <w:color w:val="000000"/>
          <w:sz w:val="24"/>
          <w:szCs w:val="24"/>
        </w:rPr>
        <w:t>Father, thank you that you are attentive to the needs of your children. Thank you that you make our steps firm. We pray today for any who feel that they are sinking, whether that is due to depression, or anxiety over finance or relationships or simply because they have too much to do. We pray that today they would sense your hand upholding them. In Jesus name. Amen</w:t>
      </w:r>
    </w:p>
    <w:p w14:paraId="768546D8" w14:textId="77777777" w:rsidR="00C82F74" w:rsidRPr="00BA17CB" w:rsidRDefault="00C82F74" w:rsidP="00BA17CB">
      <w:pPr>
        <w:spacing w:after="0"/>
        <w:jc w:val="center"/>
        <w:rPr>
          <w:rStyle w:val="indent-1-breaks"/>
          <w:rFonts w:cstheme="minorHAnsi"/>
          <w:i/>
          <w:iCs/>
          <w:color w:val="000000"/>
          <w:sz w:val="24"/>
          <w:szCs w:val="24"/>
        </w:rPr>
      </w:pPr>
    </w:p>
    <w:p w14:paraId="572523F2" w14:textId="52400E0A" w:rsidR="00D778BB" w:rsidRDefault="00D778BB" w:rsidP="00BA17CB">
      <w:pPr>
        <w:spacing w:after="0"/>
        <w:jc w:val="center"/>
        <w:rPr>
          <w:rStyle w:val="text"/>
          <w:rFonts w:cstheme="minorHAnsi"/>
          <w:sz w:val="24"/>
          <w:szCs w:val="24"/>
        </w:rPr>
      </w:pPr>
    </w:p>
    <w:p w14:paraId="7E6789FE" w14:textId="39AE3FFC" w:rsidR="00BA17CB" w:rsidRPr="00BA17CB" w:rsidRDefault="00C82F74" w:rsidP="00BA17CB">
      <w:pPr>
        <w:spacing w:after="0"/>
        <w:jc w:val="center"/>
        <w:rPr>
          <w:rStyle w:val="text"/>
          <w:rFonts w:cstheme="minorHAnsi"/>
          <w:sz w:val="24"/>
          <w:szCs w:val="24"/>
        </w:rPr>
      </w:pPr>
      <w:r>
        <w:rPr>
          <w:noProof/>
        </w:rPr>
        <w:drawing>
          <wp:inline distT="0" distB="0" distL="0" distR="0" wp14:anchorId="3D4DCE92" wp14:editId="0FFBACB0">
            <wp:extent cx="4778199" cy="3186878"/>
            <wp:effectExtent l="0" t="0" r="3810" b="0"/>
            <wp:docPr id="1" name="Picture 1" descr="man taking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taking chil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86604" cy="3192484"/>
                    </a:xfrm>
                    <a:prstGeom prst="rect">
                      <a:avLst/>
                    </a:prstGeom>
                    <a:noFill/>
                    <a:ln>
                      <a:noFill/>
                    </a:ln>
                  </pic:spPr>
                </pic:pic>
              </a:graphicData>
            </a:graphic>
          </wp:inline>
        </w:drawing>
      </w:r>
    </w:p>
    <w:sectPr w:rsidR="00BA17CB" w:rsidRPr="00BA17CB" w:rsidSect="00BA17CB">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F2"/>
    <w:rsid w:val="000E361F"/>
    <w:rsid w:val="001B356C"/>
    <w:rsid w:val="002925E1"/>
    <w:rsid w:val="005F35A7"/>
    <w:rsid w:val="008C02F2"/>
    <w:rsid w:val="00BA17CB"/>
    <w:rsid w:val="00C82F74"/>
    <w:rsid w:val="00CB15CF"/>
    <w:rsid w:val="00D778BB"/>
    <w:rsid w:val="00E437FC"/>
    <w:rsid w:val="00FC4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39A1"/>
  <w15:docId w15:val="{FEE58230-0F00-455B-AD7A-C8E95DF4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F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C489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C489F"/>
    <w:rPr>
      <w:rFonts w:ascii="Calibri" w:hAnsi="Calibri"/>
      <w:sz w:val="22"/>
      <w:szCs w:val="21"/>
    </w:rPr>
  </w:style>
  <w:style w:type="character" w:styleId="Hyperlink">
    <w:name w:val="Hyperlink"/>
    <w:basedOn w:val="DefaultParagraphFont"/>
    <w:uiPriority w:val="99"/>
    <w:semiHidden/>
    <w:unhideWhenUsed/>
    <w:rsid w:val="002925E1"/>
    <w:rPr>
      <w:color w:val="0000FF"/>
      <w:u w:val="single"/>
    </w:rPr>
  </w:style>
  <w:style w:type="character" w:customStyle="1" w:styleId="text">
    <w:name w:val="text"/>
    <w:basedOn w:val="DefaultParagraphFont"/>
    <w:rsid w:val="002925E1"/>
  </w:style>
  <w:style w:type="paragraph" w:styleId="NormalWeb">
    <w:name w:val="Normal (Web)"/>
    <w:basedOn w:val="Normal"/>
    <w:uiPriority w:val="99"/>
    <w:semiHidden/>
    <w:unhideWhenUsed/>
    <w:rsid w:val="00E437FC"/>
    <w:pPr>
      <w:spacing w:before="100" w:beforeAutospacing="1" w:after="100" w:afterAutospacing="1" w:line="240" w:lineRule="auto"/>
    </w:pPr>
    <w:rPr>
      <w:rFonts w:ascii="Calibri" w:hAnsi="Calibri" w:cs="Calibri"/>
      <w:lang w:eastAsia="en-GB"/>
    </w:rPr>
  </w:style>
  <w:style w:type="paragraph" w:customStyle="1" w:styleId="line">
    <w:name w:val="line"/>
    <w:basedOn w:val="Normal"/>
    <w:uiPriority w:val="99"/>
    <w:semiHidden/>
    <w:rsid w:val="00E437FC"/>
    <w:pPr>
      <w:spacing w:before="100" w:beforeAutospacing="1" w:after="100" w:afterAutospacing="1" w:line="240" w:lineRule="auto"/>
    </w:pPr>
    <w:rPr>
      <w:rFonts w:ascii="Times New Roman" w:hAnsi="Times New Roman" w:cs="Times New Roman"/>
      <w:sz w:val="24"/>
      <w:szCs w:val="24"/>
      <w:lang w:eastAsia="en-GB"/>
    </w:rPr>
  </w:style>
  <w:style w:type="paragraph" w:customStyle="1" w:styleId="chapter-1">
    <w:name w:val="chapter-1"/>
    <w:basedOn w:val="Normal"/>
    <w:uiPriority w:val="99"/>
    <w:semiHidden/>
    <w:rsid w:val="00E437FC"/>
    <w:pPr>
      <w:spacing w:before="100" w:beforeAutospacing="1" w:after="100" w:afterAutospacing="1" w:line="240" w:lineRule="auto"/>
    </w:pPr>
    <w:rPr>
      <w:rFonts w:ascii="Times New Roman" w:hAnsi="Times New Roman" w:cs="Times New Roman"/>
      <w:sz w:val="24"/>
      <w:szCs w:val="24"/>
      <w:lang w:eastAsia="en-GB"/>
    </w:rPr>
  </w:style>
  <w:style w:type="character" w:customStyle="1" w:styleId="indent-1-breaks">
    <w:name w:val="indent-1-breaks"/>
    <w:basedOn w:val="DefaultParagraphFont"/>
    <w:rsid w:val="00E437FC"/>
  </w:style>
  <w:style w:type="character" w:customStyle="1" w:styleId="small-caps">
    <w:name w:val="small-caps"/>
    <w:basedOn w:val="DefaultParagraphFont"/>
    <w:rsid w:val="00CB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040566">
      <w:bodyDiv w:val="1"/>
      <w:marLeft w:val="0"/>
      <w:marRight w:val="0"/>
      <w:marTop w:val="0"/>
      <w:marBottom w:val="0"/>
      <w:divBdr>
        <w:top w:val="none" w:sz="0" w:space="0" w:color="auto"/>
        <w:left w:val="none" w:sz="0" w:space="0" w:color="auto"/>
        <w:bottom w:val="none" w:sz="0" w:space="0" w:color="auto"/>
        <w:right w:val="none" w:sz="0" w:space="0" w:color="auto"/>
      </w:divBdr>
    </w:div>
    <w:div w:id="846946876">
      <w:bodyDiv w:val="1"/>
      <w:marLeft w:val="0"/>
      <w:marRight w:val="0"/>
      <w:marTop w:val="0"/>
      <w:marBottom w:val="0"/>
      <w:divBdr>
        <w:top w:val="none" w:sz="0" w:space="0" w:color="auto"/>
        <w:left w:val="none" w:sz="0" w:space="0" w:color="auto"/>
        <w:bottom w:val="none" w:sz="0" w:space="0" w:color="auto"/>
        <w:right w:val="none" w:sz="0" w:space="0" w:color="auto"/>
      </w:divBdr>
    </w:div>
    <w:div w:id="1128358604">
      <w:bodyDiv w:val="1"/>
      <w:marLeft w:val="0"/>
      <w:marRight w:val="0"/>
      <w:marTop w:val="0"/>
      <w:marBottom w:val="0"/>
      <w:divBdr>
        <w:top w:val="none" w:sz="0" w:space="0" w:color="auto"/>
        <w:left w:val="none" w:sz="0" w:space="0" w:color="auto"/>
        <w:bottom w:val="none" w:sz="0" w:space="0" w:color="auto"/>
        <w:right w:val="none" w:sz="0" w:space="0" w:color="auto"/>
      </w:divBdr>
    </w:div>
    <w:div w:id="1229076415">
      <w:bodyDiv w:val="1"/>
      <w:marLeft w:val="0"/>
      <w:marRight w:val="0"/>
      <w:marTop w:val="0"/>
      <w:marBottom w:val="0"/>
      <w:divBdr>
        <w:top w:val="none" w:sz="0" w:space="0" w:color="auto"/>
        <w:left w:val="none" w:sz="0" w:space="0" w:color="auto"/>
        <w:bottom w:val="none" w:sz="0" w:space="0" w:color="auto"/>
        <w:right w:val="none" w:sz="0" w:space="0" w:color="auto"/>
      </w:divBdr>
    </w:div>
    <w:div w:id="1400245546">
      <w:bodyDiv w:val="1"/>
      <w:marLeft w:val="0"/>
      <w:marRight w:val="0"/>
      <w:marTop w:val="0"/>
      <w:marBottom w:val="0"/>
      <w:divBdr>
        <w:top w:val="none" w:sz="0" w:space="0" w:color="auto"/>
        <w:left w:val="none" w:sz="0" w:space="0" w:color="auto"/>
        <w:bottom w:val="none" w:sz="0" w:space="0" w:color="auto"/>
        <w:right w:val="none" w:sz="0" w:space="0" w:color="auto"/>
      </w:divBdr>
    </w:div>
    <w:div w:id="166037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Pix</dc:creator>
  <cp:lastModifiedBy>All Saints Admin</cp:lastModifiedBy>
  <cp:revision>2</cp:revision>
  <cp:lastPrinted>2020-06-17T13:25:00Z</cp:lastPrinted>
  <dcterms:created xsi:type="dcterms:W3CDTF">2020-06-18T11:55:00Z</dcterms:created>
  <dcterms:modified xsi:type="dcterms:W3CDTF">2020-06-18T11:55:00Z</dcterms:modified>
</cp:coreProperties>
</file>