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C5E41" w14:textId="77777777" w:rsidR="0075109E" w:rsidRDefault="0075109E" w:rsidP="0075109E">
      <w:pPr>
        <w:pStyle w:val="PlainText"/>
        <w:jc w:val="center"/>
        <w:rPr>
          <w:rFonts w:ascii="Segoe UI" w:hAnsi="Segoe UI" w:cs="Segoe UI"/>
          <w:b/>
          <w:bCs/>
          <w:color w:val="000000"/>
          <w:shd w:val="clear" w:color="auto" w:fill="FFFFFF"/>
        </w:rPr>
      </w:pPr>
      <w:r>
        <w:rPr>
          <w:rFonts w:ascii="Segoe UI" w:hAnsi="Segoe UI" w:cs="Segoe UI"/>
          <w:b/>
          <w:bCs/>
          <w:color w:val="000000"/>
          <w:shd w:val="clear" w:color="auto" w:fill="FFFFFF"/>
        </w:rPr>
        <w:t>Wednesday 3rd</w:t>
      </w:r>
      <w:r w:rsidR="00340A32">
        <w:rPr>
          <w:rFonts w:ascii="Segoe UI" w:hAnsi="Segoe UI" w:cs="Segoe UI"/>
          <w:b/>
          <w:bCs/>
          <w:color w:val="000000"/>
          <w:shd w:val="clear" w:color="auto" w:fill="FFFFFF"/>
        </w:rPr>
        <w:t xml:space="preserve"> June</w:t>
      </w:r>
    </w:p>
    <w:p w14:paraId="047EB059" w14:textId="77777777" w:rsidR="0075109E" w:rsidRDefault="0075109E" w:rsidP="0075109E">
      <w:pPr>
        <w:pStyle w:val="PlainText"/>
        <w:jc w:val="center"/>
        <w:rPr>
          <w:rFonts w:ascii="Segoe UI" w:hAnsi="Segoe UI" w:cs="Segoe UI"/>
          <w:b/>
          <w:bCs/>
          <w:color w:val="000000"/>
          <w:shd w:val="clear" w:color="auto" w:fill="FFFFFF"/>
        </w:rPr>
      </w:pPr>
    </w:p>
    <w:p w14:paraId="2E22BD09" w14:textId="21B2C8D9" w:rsidR="00340A32" w:rsidRPr="0075109E" w:rsidRDefault="0075109E" w:rsidP="0075109E">
      <w:pPr>
        <w:pStyle w:val="PlainText"/>
        <w:jc w:val="center"/>
        <w:rPr>
          <w:color w:val="0070C0"/>
          <w:sz w:val="24"/>
          <w:szCs w:val="24"/>
        </w:rPr>
      </w:pPr>
      <w:r w:rsidRPr="0075109E">
        <w:rPr>
          <w:color w:val="0070C0"/>
          <w:sz w:val="24"/>
          <w:szCs w:val="24"/>
        </w:rPr>
        <w:t xml:space="preserve"> </w:t>
      </w:r>
      <w:r w:rsidRPr="0075109E">
        <w:rPr>
          <w:color w:val="0070C0"/>
          <w:sz w:val="24"/>
          <w:szCs w:val="24"/>
        </w:rPr>
        <w:t>Luke 11:9-13</w:t>
      </w:r>
    </w:p>
    <w:p w14:paraId="62CFFE5A" w14:textId="77777777" w:rsidR="0075109E" w:rsidRPr="0075109E" w:rsidRDefault="0075109E" w:rsidP="0075109E">
      <w:pPr>
        <w:pStyle w:val="PlainText"/>
        <w:jc w:val="center"/>
        <w:rPr>
          <w:rFonts w:ascii="Segoe UI" w:hAnsi="Segoe UI" w:cs="Segoe UI"/>
          <w:b/>
          <w:bCs/>
          <w:color w:val="0070C0"/>
          <w:sz w:val="24"/>
          <w:szCs w:val="24"/>
          <w:shd w:val="clear" w:color="auto" w:fill="FFFFFF"/>
        </w:rPr>
      </w:pPr>
    </w:p>
    <w:p w14:paraId="72DE794D" w14:textId="542B0E51" w:rsidR="0075109E" w:rsidRPr="0075109E" w:rsidRDefault="0075109E" w:rsidP="0075109E">
      <w:pPr>
        <w:pStyle w:val="PlainText"/>
        <w:jc w:val="center"/>
        <w:rPr>
          <w:color w:val="0070C0"/>
          <w:sz w:val="24"/>
          <w:szCs w:val="24"/>
        </w:rPr>
      </w:pPr>
      <w:r w:rsidRPr="0075109E">
        <w:rPr>
          <w:color w:val="0070C0"/>
          <w:sz w:val="24"/>
          <w:szCs w:val="24"/>
        </w:rPr>
        <w:t>“</w:t>
      </w:r>
      <w:proofErr w:type="gramStart"/>
      <w:r w:rsidRPr="0075109E">
        <w:rPr>
          <w:color w:val="0070C0"/>
          <w:sz w:val="24"/>
          <w:szCs w:val="24"/>
        </w:rPr>
        <w:t>So</w:t>
      </w:r>
      <w:proofErr w:type="gramEnd"/>
      <w:r w:rsidRPr="0075109E">
        <w:rPr>
          <w:color w:val="0070C0"/>
          <w:sz w:val="24"/>
          <w:szCs w:val="24"/>
        </w:rPr>
        <w:t xml:space="preserve"> I say to you: Ask and it will be given to you; seek and you will find; knock and the door will be opened to you. For everyone who asks receives; the one who seeks finds; and to the one who knocks, the door will be opened. “Which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w:t>
      </w:r>
    </w:p>
    <w:p w14:paraId="4C7C0A1D" w14:textId="77777777" w:rsidR="0075109E" w:rsidRPr="0075109E" w:rsidRDefault="0075109E" w:rsidP="0075109E">
      <w:pPr>
        <w:pStyle w:val="PlainText"/>
        <w:jc w:val="center"/>
        <w:rPr>
          <w:sz w:val="24"/>
          <w:szCs w:val="24"/>
        </w:rPr>
      </w:pPr>
    </w:p>
    <w:p w14:paraId="4D9CDF8A" w14:textId="79CBAA26" w:rsidR="0075109E" w:rsidRPr="0075109E" w:rsidRDefault="0075109E" w:rsidP="0075109E">
      <w:pPr>
        <w:pStyle w:val="PlainText"/>
        <w:jc w:val="center"/>
        <w:rPr>
          <w:sz w:val="24"/>
          <w:szCs w:val="24"/>
        </w:rPr>
      </w:pPr>
      <w:r w:rsidRPr="0075109E">
        <w:rPr>
          <w:sz w:val="24"/>
          <w:szCs w:val="24"/>
        </w:rPr>
        <w:t xml:space="preserve">I have a theory that Children are born with pester power! They </w:t>
      </w:r>
      <w:proofErr w:type="gramStart"/>
      <w:r w:rsidRPr="0075109E">
        <w:rPr>
          <w:sz w:val="24"/>
          <w:szCs w:val="24"/>
        </w:rPr>
        <w:t>don’t</w:t>
      </w:r>
      <w:proofErr w:type="gramEnd"/>
      <w:r w:rsidRPr="0075109E">
        <w:rPr>
          <w:sz w:val="24"/>
          <w:szCs w:val="24"/>
        </w:rPr>
        <w:t xml:space="preserve"> have any of the social sensitivities around asking that we develop as we grow older. If there is something they need, they just keep asking until they receive! Well, we are children of God, and in these </w:t>
      </w:r>
      <w:proofErr w:type="gramStart"/>
      <w:r w:rsidRPr="0075109E">
        <w:rPr>
          <w:sz w:val="24"/>
          <w:szCs w:val="24"/>
        </w:rPr>
        <w:t>verses</w:t>
      </w:r>
      <w:proofErr w:type="gramEnd"/>
      <w:r w:rsidRPr="0075109E">
        <w:rPr>
          <w:sz w:val="24"/>
          <w:szCs w:val="24"/>
        </w:rPr>
        <w:t xml:space="preserve"> Jesus positively encourages pester power! He tells us to go on asking, go on seeking, go on knocking until we receive what we need. I wonder how often we stop one or two prayers short of our breakthrough? We sometimes struggle to persevere in prayer when we </w:t>
      </w:r>
      <w:proofErr w:type="gramStart"/>
      <w:r w:rsidRPr="0075109E">
        <w:rPr>
          <w:sz w:val="24"/>
          <w:szCs w:val="24"/>
        </w:rPr>
        <w:t>don’t</w:t>
      </w:r>
      <w:proofErr w:type="gramEnd"/>
      <w:r w:rsidRPr="0075109E">
        <w:rPr>
          <w:sz w:val="24"/>
          <w:szCs w:val="24"/>
        </w:rPr>
        <w:t xml:space="preserve"> see answers. Jesus knows that we need the Holy Spirit and we have a perfect Heavenly Father who loves to give good gifts to His children. </w:t>
      </w:r>
      <w:proofErr w:type="gramStart"/>
      <w:r w:rsidRPr="0075109E">
        <w:rPr>
          <w:sz w:val="24"/>
          <w:szCs w:val="24"/>
        </w:rPr>
        <w:t>So</w:t>
      </w:r>
      <w:proofErr w:type="gramEnd"/>
      <w:r w:rsidRPr="0075109E">
        <w:rPr>
          <w:sz w:val="24"/>
          <w:szCs w:val="24"/>
        </w:rPr>
        <w:t xml:space="preserve"> whether we have never asked Him before or we have asked all our lives, let us go on asking for the Holy Spirit to be poured out in our lives. We can be assured that this is a prayer He will answer.</w:t>
      </w:r>
    </w:p>
    <w:p w14:paraId="16388548" w14:textId="77777777" w:rsidR="0075109E" w:rsidRPr="0075109E" w:rsidRDefault="0075109E" w:rsidP="0075109E">
      <w:pPr>
        <w:pStyle w:val="PlainText"/>
        <w:jc w:val="center"/>
        <w:rPr>
          <w:sz w:val="24"/>
          <w:szCs w:val="24"/>
        </w:rPr>
      </w:pPr>
    </w:p>
    <w:p w14:paraId="115DCDF6" w14:textId="77777777" w:rsidR="0075109E" w:rsidRPr="0075109E" w:rsidRDefault="0075109E" w:rsidP="0075109E">
      <w:pPr>
        <w:pStyle w:val="PlainText"/>
        <w:jc w:val="center"/>
        <w:rPr>
          <w:i/>
          <w:iCs/>
          <w:sz w:val="24"/>
          <w:szCs w:val="24"/>
        </w:rPr>
      </w:pPr>
      <w:r w:rsidRPr="0075109E">
        <w:rPr>
          <w:i/>
          <w:iCs/>
          <w:sz w:val="24"/>
          <w:szCs w:val="24"/>
        </w:rPr>
        <w:t xml:space="preserve">Heavenly Father, we pray for the gift of your Holy Spirit. You know that we need His presence to fill and overflow us </w:t>
      </w:r>
      <w:proofErr w:type="gramStart"/>
      <w:r w:rsidRPr="0075109E">
        <w:rPr>
          <w:i/>
          <w:iCs/>
          <w:sz w:val="24"/>
          <w:szCs w:val="24"/>
        </w:rPr>
        <w:t>each and every</w:t>
      </w:r>
      <w:proofErr w:type="gramEnd"/>
      <w:r w:rsidRPr="0075109E">
        <w:rPr>
          <w:i/>
          <w:iCs/>
          <w:sz w:val="24"/>
          <w:szCs w:val="24"/>
        </w:rPr>
        <w:t xml:space="preserve"> day. Help us to be those who go on seeking, </w:t>
      </w:r>
      <w:proofErr w:type="gramStart"/>
      <w:r w:rsidRPr="0075109E">
        <w:rPr>
          <w:i/>
          <w:iCs/>
          <w:sz w:val="24"/>
          <w:szCs w:val="24"/>
        </w:rPr>
        <w:t>asking</w:t>
      </w:r>
      <w:proofErr w:type="gramEnd"/>
      <w:r w:rsidRPr="0075109E">
        <w:rPr>
          <w:i/>
          <w:iCs/>
          <w:sz w:val="24"/>
          <w:szCs w:val="24"/>
        </w:rPr>
        <w:t xml:space="preserve"> and knocking for more or you. We pray that we will be so full of you that everywhere we go and in every </w:t>
      </w:r>
      <w:proofErr w:type="gramStart"/>
      <w:r w:rsidRPr="0075109E">
        <w:rPr>
          <w:i/>
          <w:iCs/>
          <w:sz w:val="24"/>
          <w:szCs w:val="24"/>
        </w:rPr>
        <w:t>interaction</w:t>
      </w:r>
      <w:proofErr w:type="gramEnd"/>
      <w:r w:rsidRPr="0075109E">
        <w:rPr>
          <w:i/>
          <w:iCs/>
          <w:sz w:val="24"/>
          <w:szCs w:val="24"/>
        </w:rPr>
        <w:t xml:space="preserve"> you spill out of us to bring hope and light in a hurting world. In Jesus Name. Amen</w:t>
      </w:r>
    </w:p>
    <w:p w14:paraId="56B30FB0" w14:textId="77777777" w:rsidR="0075109E" w:rsidRDefault="0075109E" w:rsidP="0075109E">
      <w:pPr>
        <w:pStyle w:val="PlainText"/>
        <w:jc w:val="center"/>
      </w:pPr>
    </w:p>
    <w:p w14:paraId="3FABC284" w14:textId="24C5F541" w:rsidR="0075109E" w:rsidRDefault="0075109E" w:rsidP="0075109E">
      <w:pPr>
        <w:spacing w:before="100" w:beforeAutospacing="1" w:after="100" w:afterAutospacing="1"/>
        <w:jc w:val="center"/>
        <w:rPr>
          <w:rFonts w:ascii="Segoe UI" w:hAnsi="Segoe UI" w:cs="Segoe UI"/>
          <w:b/>
          <w:bCs/>
          <w:color w:val="000000"/>
          <w:shd w:val="clear" w:color="auto" w:fill="FFFFFF"/>
        </w:rPr>
      </w:pPr>
      <w:r>
        <w:rPr>
          <w:noProof/>
        </w:rPr>
        <w:drawing>
          <wp:inline distT="0" distB="0" distL="0" distR="0" wp14:anchorId="12A36D93" wp14:editId="5A01FAA0">
            <wp:extent cx="4959244" cy="3307628"/>
            <wp:effectExtent l="0" t="0" r="0" b="7620"/>
            <wp:docPr id="3" name="Picture 3" descr="blue wood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 wooden do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73036" cy="3316827"/>
                    </a:xfrm>
                    <a:prstGeom prst="rect">
                      <a:avLst/>
                    </a:prstGeom>
                    <a:noFill/>
                    <a:ln>
                      <a:noFill/>
                    </a:ln>
                  </pic:spPr>
                </pic:pic>
              </a:graphicData>
            </a:graphic>
          </wp:inline>
        </w:drawing>
      </w:r>
    </w:p>
    <w:sectPr w:rsidR="0075109E" w:rsidSect="0075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340A32"/>
    <w:rsid w:val="00527495"/>
    <w:rsid w:val="006D24E6"/>
    <w:rsid w:val="0075109E"/>
    <w:rsid w:val="00972DAE"/>
    <w:rsid w:val="009C3A8C"/>
    <w:rsid w:val="00AB7569"/>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 w:type="paragraph" w:styleId="PlainText">
    <w:name w:val="Plain Text"/>
    <w:basedOn w:val="Normal"/>
    <w:link w:val="PlainTextChar"/>
    <w:uiPriority w:val="99"/>
    <w:unhideWhenUsed/>
    <w:rsid w:val="0075109E"/>
    <w:rPr>
      <w:rFonts w:cstheme="minorBidi"/>
      <w:szCs w:val="21"/>
      <w:lang w:eastAsia="en-US"/>
    </w:rPr>
  </w:style>
  <w:style w:type="character" w:customStyle="1" w:styleId="PlainTextChar">
    <w:name w:val="Plain Text Char"/>
    <w:basedOn w:val="DefaultParagraphFont"/>
    <w:link w:val="PlainText"/>
    <w:uiPriority w:val="99"/>
    <w:rsid w:val="0075109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321858383">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2020-06-03T11:25:00Z</dcterms:created>
  <dcterms:modified xsi:type="dcterms:W3CDTF">2020-06-03T11:25:00Z</dcterms:modified>
</cp:coreProperties>
</file>