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99F57" w14:textId="3ECDC5AE" w:rsidR="00664AEE" w:rsidRPr="001D2F55" w:rsidRDefault="00664AEE" w:rsidP="00664AEE">
      <w:pPr>
        <w:pStyle w:val="PlainText"/>
        <w:jc w:val="center"/>
        <w:rPr>
          <w:sz w:val="24"/>
          <w:szCs w:val="24"/>
        </w:rPr>
      </w:pPr>
      <w:r w:rsidRPr="001D2F55">
        <w:rPr>
          <w:sz w:val="24"/>
          <w:szCs w:val="24"/>
        </w:rPr>
        <w:t>Thursday 30th April</w:t>
      </w:r>
    </w:p>
    <w:p w14:paraId="39C2B37C" w14:textId="77777777" w:rsidR="00664AEE" w:rsidRPr="001D2F55" w:rsidRDefault="00664AEE" w:rsidP="00664AEE">
      <w:pPr>
        <w:pStyle w:val="PlainText"/>
        <w:jc w:val="center"/>
        <w:rPr>
          <w:color w:val="0070C0"/>
          <w:sz w:val="24"/>
          <w:szCs w:val="24"/>
        </w:rPr>
      </w:pPr>
    </w:p>
    <w:p w14:paraId="7D6C5EA8" w14:textId="517A5A54" w:rsidR="00664AEE" w:rsidRPr="001D2F55" w:rsidRDefault="00664AEE" w:rsidP="00664AEE">
      <w:pPr>
        <w:pStyle w:val="PlainText"/>
        <w:jc w:val="center"/>
        <w:rPr>
          <w:color w:val="0070C0"/>
          <w:sz w:val="24"/>
          <w:szCs w:val="24"/>
        </w:rPr>
      </w:pPr>
      <w:r w:rsidRPr="001D2F55">
        <w:rPr>
          <w:color w:val="0070C0"/>
          <w:sz w:val="24"/>
          <w:szCs w:val="24"/>
        </w:rPr>
        <w:t>Psalm 46:1-2, 10</w:t>
      </w:r>
    </w:p>
    <w:p w14:paraId="5DE82CB2" w14:textId="77777777" w:rsidR="00664AEE" w:rsidRPr="001D2F55" w:rsidRDefault="00664AEE" w:rsidP="00664AEE">
      <w:pPr>
        <w:pStyle w:val="PlainText"/>
        <w:jc w:val="center"/>
        <w:rPr>
          <w:color w:val="0070C0"/>
          <w:sz w:val="24"/>
          <w:szCs w:val="24"/>
        </w:rPr>
      </w:pPr>
    </w:p>
    <w:p w14:paraId="41783F3A" w14:textId="77777777" w:rsidR="00664AEE" w:rsidRPr="001D2F55" w:rsidRDefault="00664AEE" w:rsidP="00664AEE">
      <w:pPr>
        <w:pStyle w:val="PlainText"/>
        <w:jc w:val="center"/>
        <w:rPr>
          <w:color w:val="0070C0"/>
          <w:sz w:val="24"/>
          <w:szCs w:val="24"/>
        </w:rPr>
      </w:pPr>
      <w:r w:rsidRPr="001D2F55">
        <w:rPr>
          <w:color w:val="0070C0"/>
          <w:sz w:val="24"/>
          <w:szCs w:val="24"/>
        </w:rPr>
        <w:t>God is our refuge and strength, an ever-present help in trouble. Therefore we will not fear, though the earth give way and the mountains fall into the heart of the sea...He says, “Be still, and know that I am God; I will be exalted among the nations, I will be exalted in the earth.”</w:t>
      </w:r>
    </w:p>
    <w:p w14:paraId="3D1E7900" w14:textId="77777777" w:rsidR="00664AEE" w:rsidRPr="001D2F55" w:rsidRDefault="00664AEE" w:rsidP="00664AEE">
      <w:pPr>
        <w:pStyle w:val="PlainText"/>
        <w:jc w:val="center"/>
        <w:rPr>
          <w:sz w:val="24"/>
          <w:szCs w:val="24"/>
        </w:rPr>
      </w:pPr>
    </w:p>
    <w:p w14:paraId="5514C22D" w14:textId="3E8FF48D" w:rsidR="00664AEE" w:rsidRDefault="00664AEE" w:rsidP="00664AEE">
      <w:pPr>
        <w:pStyle w:val="PlainText"/>
        <w:jc w:val="center"/>
        <w:rPr>
          <w:sz w:val="24"/>
          <w:szCs w:val="24"/>
        </w:rPr>
      </w:pPr>
      <w:r w:rsidRPr="001D2F55">
        <w:rPr>
          <w:sz w:val="24"/>
          <w:szCs w:val="24"/>
        </w:rPr>
        <w:t>When this virus first began to read its ugly head in the UK, this was the Scripture that kept leaping into my mind. It is one that I have often thought of in difficult seasons, and one which I have shared with others as they have navigated painful circumstances. There is so much here to help us:</w:t>
      </w:r>
    </w:p>
    <w:p w14:paraId="33A5921A" w14:textId="77777777" w:rsidR="001D2F55" w:rsidRPr="001D2F55" w:rsidRDefault="001D2F55" w:rsidP="00664AEE">
      <w:pPr>
        <w:pStyle w:val="PlainText"/>
        <w:jc w:val="center"/>
        <w:rPr>
          <w:sz w:val="24"/>
          <w:szCs w:val="24"/>
        </w:rPr>
      </w:pPr>
    </w:p>
    <w:p w14:paraId="186A15A3" w14:textId="77777777" w:rsidR="00664AEE" w:rsidRPr="001D2F55" w:rsidRDefault="00664AEE" w:rsidP="00664AEE">
      <w:pPr>
        <w:pStyle w:val="PlainText"/>
        <w:numPr>
          <w:ilvl w:val="0"/>
          <w:numId w:val="1"/>
        </w:numPr>
        <w:rPr>
          <w:sz w:val="24"/>
          <w:szCs w:val="24"/>
        </w:rPr>
      </w:pPr>
      <w:r w:rsidRPr="001D2F55">
        <w:rPr>
          <w:sz w:val="24"/>
          <w:szCs w:val="24"/>
        </w:rPr>
        <w:t>God is always there</w:t>
      </w:r>
    </w:p>
    <w:p w14:paraId="21C67994" w14:textId="77777777" w:rsidR="00664AEE" w:rsidRPr="001D2F55" w:rsidRDefault="00664AEE" w:rsidP="00664AEE">
      <w:pPr>
        <w:pStyle w:val="PlainText"/>
        <w:numPr>
          <w:ilvl w:val="0"/>
          <w:numId w:val="1"/>
        </w:numPr>
        <w:rPr>
          <w:sz w:val="24"/>
          <w:szCs w:val="24"/>
        </w:rPr>
      </w:pPr>
      <w:r w:rsidRPr="001D2F55">
        <w:rPr>
          <w:sz w:val="24"/>
          <w:szCs w:val="24"/>
        </w:rPr>
        <w:t xml:space="preserve">He is a place of protection in the storm - we can run to Him for shelter </w:t>
      </w:r>
    </w:p>
    <w:p w14:paraId="788E0BF7" w14:textId="77777777" w:rsidR="00664AEE" w:rsidRPr="001D2F55" w:rsidRDefault="00664AEE" w:rsidP="00664AEE">
      <w:pPr>
        <w:pStyle w:val="PlainText"/>
        <w:numPr>
          <w:ilvl w:val="0"/>
          <w:numId w:val="1"/>
        </w:numPr>
        <w:rPr>
          <w:sz w:val="24"/>
          <w:szCs w:val="24"/>
        </w:rPr>
      </w:pPr>
      <w:r w:rsidRPr="001D2F55">
        <w:rPr>
          <w:sz w:val="24"/>
          <w:szCs w:val="24"/>
        </w:rPr>
        <w:t xml:space="preserve">He is strong when we are not </w:t>
      </w:r>
    </w:p>
    <w:p w14:paraId="24705131" w14:textId="77777777" w:rsidR="00664AEE" w:rsidRPr="001D2F55" w:rsidRDefault="00664AEE" w:rsidP="00664AEE">
      <w:pPr>
        <w:pStyle w:val="PlainText"/>
        <w:numPr>
          <w:ilvl w:val="0"/>
          <w:numId w:val="1"/>
        </w:numPr>
        <w:rPr>
          <w:sz w:val="24"/>
          <w:szCs w:val="24"/>
        </w:rPr>
      </w:pPr>
      <w:r w:rsidRPr="001D2F55">
        <w:rPr>
          <w:sz w:val="24"/>
          <w:szCs w:val="24"/>
        </w:rPr>
        <w:t xml:space="preserve">Because of his greatness we need not be afraid </w:t>
      </w:r>
    </w:p>
    <w:p w14:paraId="661FDDDF" w14:textId="77777777" w:rsidR="00664AEE" w:rsidRPr="001D2F55" w:rsidRDefault="00664AEE" w:rsidP="00664AEE">
      <w:pPr>
        <w:pStyle w:val="PlainText"/>
        <w:numPr>
          <w:ilvl w:val="0"/>
          <w:numId w:val="1"/>
        </w:numPr>
        <w:rPr>
          <w:sz w:val="24"/>
          <w:szCs w:val="24"/>
        </w:rPr>
      </w:pPr>
      <w:r w:rsidRPr="001D2F55">
        <w:rPr>
          <w:sz w:val="24"/>
          <w:szCs w:val="24"/>
        </w:rPr>
        <w:t xml:space="preserve">Even if the worst imaginable situation confronts </w:t>
      </w:r>
      <w:proofErr w:type="gramStart"/>
      <w:r w:rsidRPr="001D2F55">
        <w:rPr>
          <w:sz w:val="24"/>
          <w:szCs w:val="24"/>
        </w:rPr>
        <w:t>us</w:t>
      </w:r>
      <w:proofErr w:type="gramEnd"/>
      <w:r w:rsidRPr="001D2F55">
        <w:rPr>
          <w:sz w:val="24"/>
          <w:szCs w:val="24"/>
        </w:rPr>
        <w:t xml:space="preserve"> we have this confidence </w:t>
      </w:r>
    </w:p>
    <w:p w14:paraId="73E2579A" w14:textId="77777777" w:rsidR="00664AEE" w:rsidRPr="001D2F55" w:rsidRDefault="00664AEE" w:rsidP="00664AEE">
      <w:pPr>
        <w:pStyle w:val="PlainText"/>
        <w:numPr>
          <w:ilvl w:val="0"/>
          <w:numId w:val="1"/>
        </w:numPr>
        <w:rPr>
          <w:sz w:val="24"/>
          <w:szCs w:val="24"/>
        </w:rPr>
      </w:pPr>
      <w:r w:rsidRPr="001D2F55">
        <w:rPr>
          <w:sz w:val="24"/>
          <w:szCs w:val="24"/>
        </w:rPr>
        <w:t xml:space="preserve">There is a place of stillness in the storm </w:t>
      </w:r>
    </w:p>
    <w:p w14:paraId="513CA061" w14:textId="77777777" w:rsidR="00664AEE" w:rsidRPr="001D2F55" w:rsidRDefault="00664AEE" w:rsidP="00664AEE">
      <w:pPr>
        <w:pStyle w:val="PlainText"/>
        <w:numPr>
          <w:ilvl w:val="0"/>
          <w:numId w:val="1"/>
        </w:numPr>
        <w:rPr>
          <w:sz w:val="24"/>
          <w:szCs w:val="24"/>
        </w:rPr>
      </w:pPr>
      <w:r w:rsidRPr="001D2F55">
        <w:rPr>
          <w:sz w:val="24"/>
          <w:szCs w:val="24"/>
        </w:rPr>
        <w:t xml:space="preserve">One day, everything will be different </w:t>
      </w:r>
    </w:p>
    <w:p w14:paraId="38CCC729" w14:textId="4D47A974" w:rsidR="00664AEE" w:rsidRPr="001D2F55" w:rsidRDefault="00664AEE" w:rsidP="00664AEE">
      <w:pPr>
        <w:pStyle w:val="PlainText"/>
        <w:numPr>
          <w:ilvl w:val="0"/>
          <w:numId w:val="1"/>
        </w:numPr>
        <w:rPr>
          <w:sz w:val="24"/>
          <w:szCs w:val="24"/>
        </w:rPr>
      </w:pPr>
      <w:r w:rsidRPr="001D2F55">
        <w:rPr>
          <w:sz w:val="24"/>
          <w:szCs w:val="24"/>
        </w:rPr>
        <w:t>The</w:t>
      </w:r>
      <w:r w:rsidRPr="001D2F55">
        <w:rPr>
          <w:sz w:val="24"/>
          <w:szCs w:val="24"/>
        </w:rPr>
        <w:t xml:space="preserve"> day is coming when the Lord will be seen for who he is.</w:t>
      </w:r>
    </w:p>
    <w:p w14:paraId="23014B89" w14:textId="77777777" w:rsidR="00664AEE" w:rsidRPr="001D2F55" w:rsidRDefault="00664AEE" w:rsidP="00664AEE">
      <w:pPr>
        <w:pStyle w:val="PlainText"/>
        <w:jc w:val="center"/>
        <w:rPr>
          <w:sz w:val="24"/>
          <w:szCs w:val="24"/>
        </w:rPr>
      </w:pPr>
    </w:p>
    <w:p w14:paraId="03BB7FDE" w14:textId="77777777" w:rsidR="00664AEE" w:rsidRPr="001D2F55" w:rsidRDefault="00664AEE" w:rsidP="00664AEE">
      <w:pPr>
        <w:pStyle w:val="PlainText"/>
        <w:jc w:val="center"/>
        <w:rPr>
          <w:sz w:val="24"/>
          <w:szCs w:val="24"/>
        </w:rPr>
      </w:pPr>
      <w:r w:rsidRPr="001D2F55">
        <w:rPr>
          <w:sz w:val="24"/>
          <w:szCs w:val="24"/>
        </w:rPr>
        <w:t>Which of these truths do you need to dwell on today?</w:t>
      </w:r>
    </w:p>
    <w:p w14:paraId="4B252ADC" w14:textId="77777777" w:rsidR="00664AEE" w:rsidRPr="001D2F55" w:rsidRDefault="00664AEE" w:rsidP="00664AEE">
      <w:pPr>
        <w:pStyle w:val="PlainText"/>
        <w:jc w:val="center"/>
        <w:rPr>
          <w:sz w:val="24"/>
          <w:szCs w:val="24"/>
        </w:rPr>
      </w:pPr>
    </w:p>
    <w:p w14:paraId="6BEA1123" w14:textId="69D9DC57" w:rsidR="00664AEE" w:rsidRPr="001D2F55" w:rsidRDefault="00664AEE" w:rsidP="00664AEE">
      <w:pPr>
        <w:pStyle w:val="PlainText"/>
        <w:jc w:val="center"/>
        <w:rPr>
          <w:i/>
          <w:iCs/>
          <w:sz w:val="24"/>
          <w:szCs w:val="24"/>
        </w:rPr>
      </w:pPr>
      <w:r w:rsidRPr="001D2F55">
        <w:rPr>
          <w:i/>
          <w:iCs/>
          <w:sz w:val="24"/>
          <w:szCs w:val="24"/>
        </w:rPr>
        <w:t xml:space="preserve">Father, as we meditate on your Word today, help us to find a place of stillness in you, </w:t>
      </w:r>
      <w:proofErr w:type="gramStart"/>
      <w:r w:rsidRPr="001D2F55">
        <w:rPr>
          <w:i/>
          <w:iCs/>
          <w:sz w:val="24"/>
          <w:szCs w:val="24"/>
        </w:rPr>
        <w:t>in the midst of</w:t>
      </w:r>
      <w:proofErr w:type="gramEnd"/>
      <w:r w:rsidRPr="001D2F55">
        <w:rPr>
          <w:i/>
          <w:iCs/>
          <w:sz w:val="24"/>
          <w:szCs w:val="24"/>
        </w:rPr>
        <w:t xml:space="preserve"> the storm. Thank you that you are always there, that you are mighty and strong to save, that you have good plans for us, that we can trust you. Thank you that no situation is too big for you - that you are always bigger still. Thank you that there is nothing too small for you to be interested in - that you care about each of us and know the details of our lives. You are our refuge and strength today. Amen</w:t>
      </w:r>
    </w:p>
    <w:p w14:paraId="65E6E6F8" w14:textId="0450B880" w:rsidR="001D2F55" w:rsidRPr="001D2F55" w:rsidRDefault="001D2F55" w:rsidP="00664AEE">
      <w:pPr>
        <w:pStyle w:val="PlainText"/>
        <w:jc w:val="center"/>
        <w:rPr>
          <w:i/>
          <w:iCs/>
          <w:sz w:val="24"/>
          <w:szCs w:val="24"/>
        </w:rPr>
      </w:pPr>
    </w:p>
    <w:p w14:paraId="27C2B2A3" w14:textId="77777777" w:rsidR="001D2F55" w:rsidRPr="001D2F55" w:rsidRDefault="001D2F55" w:rsidP="00664AEE">
      <w:pPr>
        <w:pStyle w:val="PlainText"/>
        <w:jc w:val="center"/>
        <w:rPr>
          <w:i/>
          <w:iCs/>
          <w:sz w:val="24"/>
          <w:szCs w:val="24"/>
        </w:rPr>
      </w:pPr>
    </w:p>
    <w:p w14:paraId="0DA0560B" w14:textId="1D3C6CDC" w:rsidR="00664AEE" w:rsidRPr="001D2F55" w:rsidRDefault="001D2F55" w:rsidP="00664AEE">
      <w:pPr>
        <w:pStyle w:val="PlainText"/>
        <w:jc w:val="center"/>
        <w:rPr>
          <w:sz w:val="24"/>
          <w:szCs w:val="24"/>
        </w:rPr>
      </w:pPr>
      <w:r w:rsidRPr="001D2F55">
        <w:rPr>
          <w:noProof/>
          <w:sz w:val="24"/>
          <w:szCs w:val="24"/>
        </w:rPr>
        <w:drawing>
          <wp:inline distT="0" distB="0" distL="0" distR="0" wp14:anchorId="62EFB605" wp14:editId="193EE74E">
            <wp:extent cx="4857750" cy="3238500"/>
            <wp:effectExtent l="0" t="0" r="0" b="0"/>
            <wp:docPr id="3" name="Picture 3" descr="Hands, Child'S Hand, Hold T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s, Child'S Hand, Hold T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p w14:paraId="006EE91D" w14:textId="3228FF60" w:rsidR="00972DAE" w:rsidRPr="001D2F55" w:rsidRDefault="00972DAE" w:rsidP="00664AEE">
      <w:pPr>
        <w:jc w:val="center"/>
        <w:rPr>
          <w:sz w:val="24"/>
          <w:szCs w:val="24"/>
        </w:rPr>
      </w:pPr>
    </w:p>
    <w:sectPr w:rsidR="00972DAE" w:rsidRPr="001D2F55" w:rsidSect="006135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86EFC"/>
    <w:multiLevelType w:val="hybridMultilevel"/>
    <w:tmpl w:val="EDDC9E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E1"/>
    <w:rsid w:val="001D2F55"/>
    <w:rsid w:val="006135E1"/>
    <w:rsid w:val="00664AEE"/>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E083"/>
  <w15:chartTrackingRefBased/>
  <w15:docId w15:val="{ACF7524F-0217-4CDF-A7DF-3C59C372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E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64AEE"/>
    <w:rPr>
      <w:rFonts w:cstheme="minorBidi"/>
      <w:szCs w:val="21"/>
      <w:lang w:eastAsia="en-US"/>
    </w:rPr>
  </w:style>
  <w:style w:type="character" w:customStyle="1" w:styleId="PlainTextChar">
    <w:name w:val="Plain Text Char"/>
    <w:basedOn w:val="DefaultParagraphFont"/>
    <w:link w:val="PlainText"/>
    <w:uiPriority w:val="99"/>
    <w:semiHidden/>
    <w:rsid w:val="00664A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9007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2020-04-30T11:26:00Z</dcterms:created>
  <dcterms:modified xsi:type="dcterms:W3CDTF">2020-04-30T11:26:00Z</dcterms:modified>
</cp:coreProperties>
</file>