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ED5BB" w14:textId="39B7BE53" w:rsidR="00922A02" w:rsidRDefault="00922A02" w:rsidP="00922A02">
      <w:pPr>
        <w:jc w:val="center"/>
        <w:rPr>
          <w:rStyle w:val="text"/>
          <w:rFonts w:asciiTheme="minorHAnsi" w:hAnsiTheme="minorHAnsi" w:cstheme="minorHAnsi"/>
          <w:b/>
          <w:bCs/>
          <w:color w:val="000000"/>
          <w:shd w:val="clear" w:color="auto" w:fill="FFFFFF"/>
        </w:rPr>
      </w:pPr>
      <w:r w:rsidRPr="00922A02">
        <w:rPr>
          <w:rStyle w:val="text"/>
          <w:rFonts w:asciiTheme="minorHAnsi" w:hAnsiTheme="minorHAnsi" w:cstheme="minorHAnsi"/>
          <w:b/>
          <w:bCs/>
          <w:color w:val="000000"/>
          <w:shd w:val="clear" w:color="auto" w:fill="FFFFFF"/>
        </w:rPr>
        <w:t>Good Friday 10</w:t>
      </w:r>
      <w:r w:rsidRPr="00922A02">
        <w:rPr>
          <w:rStyle w:val="text"/>
          <w:rFonts w:asciiTheme="minorHAnsi" w:hAnsiTheme="minorHAnsi" w:cstheme="minorHAnsi"/>
          <w:b/>
          <w:bCs/>
          <w:color w:val="000000"/>
          <w:shd w:val="clear" w:color="auto" w:fill="FFFFFF"/>
          <w:vertAlign w:val="superscript"/>
        </w:rPr>
        <w:t>th</w:t>
      </w:r>
      <w:r w:rsidRPr="00922A02">
        <w:rPr>
          <w:rStyle w:val="text"/>
          <w:rFonts w:asciiTheme="minorHAnsi" w:hAnsiTheme="minorHAnsi" w:cstheme="minorHAnsi"/>
          <w:b/>
          <w:bCs/>
          <w:color w:val="000000"/>
          <w:shd w:val="clear" w:color="auto" w:fill="FFFFFF"/>
        </w:rPr>
        <w:t xml:space="preserve"> April</w:t>
      </w:r>
    </w:p>
    <w:p w14:paraId="590D50BD" w14:textId="6EDF53A6" w:rsidR="00922A02" w:rsidRDefault="00922A02" w:rsidP="00922A02">
      <w:pPr>
        <w:jc w:val="center"/>
        <w:rPr>
          <w:rStyle w:val="text"/>
          <w:rFonts w:asciiTheme="minorHAnsi" w:hAnsiTheme="minorHAnsi" w:cstheme="minorHAnsi"/>
          <w:b/>
          <w:bCs/>
          <w:color w:val="000000"/>
          <w:shd w:val="clear" w:color="auto" w:fill="FFFFFF"/>
        </w:rPr>
      </w:pPr>
    </w:p>
    <w:p w14:paraId="71435DA9" w14:textId="77777777" w:rsidR="00922A02" w:rsidRPr="00922A02" w:rsidRDefault="00922A02" w:rsidP="00922A02">
      <w:pPr>
        <w:jc w:val="center"/>
        <w:rPr>
          <w:rStyle w:val="text"/>
          <w:rFonts w:asciiTheme="minorHAnsi" w:hAnsiTheme="minorHAnsi" w:cstheme="minorHAnsi"/>
          <w:color w:val="0070C0"/>
        </w:rPr>
      </w:pPr>
      <w:r w:rsidRPr="00922A02">
        <w:rPr>
          <w:rStyle w:val="text"/>
          <w:rFonts w:asciiTheme="minorHAnsi" w:hAnsiTheme="minorHAnsi" w:cstheme="minorHAnsi"/>
          <w:color w:val="0070C0"/>
        </w:rPr>
        <w:t>Isaiah 53: 4-6</w:t>
      </w:r>
    </w:p>
    <w:p w14:paraId="08990437" w14:textId="77777777" w:rsidR="00922A02" w:rsidRPr="00922A02" w:rsidRDefault="00922A02" w:rsidP="00922A02">
      <w:pPr>
        <w:jc w:val="center"/>
        <w:rPr>
          <w:rStyle w:val="text"/>
          <w:rFonts w:asciiTheme="minorHAnsi" w:hAnsiTheme="minorHAnsi" w:cstheme="minorHAnsi"/>
          <w:b/>
          <w:bCs/>
          <w:color w:val="0070C0"/>
          <w:shd w:val="clear" w:color="auto" w:fill="FFFFFF"/>
        </w:rPr>
      </w:pPr>
    </w:p>
    <w:p w14:paraId="1809FE1B" w14:textId="77777777" w:rsidR="00922A02" w:rsidRDefault="00922A02" w:rsidP="00922A02">
      <w:pPr>
        <w:jc w:val="center"/>
        <w:rPr>
          <w:rStyle w:val="text"/>
          <w:rFonts w:asciiTheme="minorHAnsi" w:hAnsiTheme="minorHAnsi" w:cstheme="minorHAnsi"/>
          <w:color w:val="0070C0"/>
        </w:rPr>
      </w:pPr>
      <w:r w:rsidRPr="00922A02">
        <w:rPr>
          <w:rStyle w:val="text"/>
          <w:rFonts w:asciiTheme="minorHAnsi" w:hAnsiTheme="minorHAnsi" w:cstheme="minorHAnsi"/>
          <w:color w:val="0070C0"/>
        </w:rPr>
        <w:t>Surely he took up our pain</w:t>
      </w:r>
      <w:r>
        <w:rPr>
          <w:rStyle w:val="text"/>
          <w:rFonts w:asciiTheme="minorHAnsi" w:hAnsiTheme="minorHAnsi" w:cstheme="minorHAnsi"/>
          <w:color w:val="0070C0"/>
        </w:rPr>
        <w:t xml:space="preserve"> </w:t>
      </w:r>
      <w:r w:rsidRPr="00922A02">
        <w:rPr>
          <w:rStyle w:val="text"/>
          <w:rFonts w:asciiTheme="minorHAnsi" w:hAnsiTheme="minorHAnsi" w:cstheme="minorHAnsi"/>
          <w:color w:val="0070C0"/>
        </w:rPr>
        <w:t>and bore our suffering,</w:t>
      </w:r>
      <w:r w:rsidRPr="00922A02">
        <w:rPr>
          <w:rFonts w:asciiTheme="minorHAnsi" w:hAnsiTheme="minorHAnsi" w:cstheme="minorHAnsi"/>
          <w:color w:val="0070C0"/>
        </w:rPr>
        <w:br/>
      </w:r>
      <w:r w:rsidRPr="00922A02">
        <w:rPr>
          <w:rStyle w:val="text"/>
          <w:rFonts w:asciiTheme="minorHAnsi" w:hAnsiTheme="minorHAnsi" w:cstheme="minorHAnsi"/>
          <w:color w:val="0070C0"/>
        </w:rPr>
        <w:t>yet we considered him punished by God,</w:t>
      </w:r>
      <w:r w:rsidRPr="00922A02">
        <w:rPr>
          <w:rFonts w:asciiTheme="minorHAnsi" w:hAnsiTheme="minorHAnsi" w:cstheme="minorHAnsi"/>
          <w:color w:val="0070C0"/>
        </w:rPr>
        <w:br/>
      </w:r>
      <w:r w:rsidRPr="00922A02">
        <w:rPr>
          <w:rStyle w:val="indent-1-breaks"/>
          <w:rFonts w:asciiTheme="minorHAnsi" w:hAnsiTheme="minorHAnsi" w:cstheme="minorHAnsi"/>
          <w:color w:val="0070C0"/>
        </w:rPr>
        <w:t>    </w:t>
      </w:r>
      <w:r w:rsidRPr="00922A02">
        <w:rPr>
          <w:rStyle w:val="text"/>
          <w:rFonts w:asciiTheme="minorHAnsi" w:hAnsiTheme="minorHAnsi" w:cstheme="minorHAnsi"/>
          <w:color w:val="0070C0"/>
        </w:rPr>
        <w:t>stricken by him, and afflicted.</w:t>
      </w:r>
      <w:r w:rsidRPr="00922A02">
        <w:rPr>
          <w:rFonts w:asciiTheme="minorHAnsi" w:hAnsiTheme="minorHAnsi" w:cstheme="minorHAnsi"/>
          <w:color w:val="0070C0"/>
        </w:rPr>
        <w:br/>
      </w:r>
      <w:r w:rsidRPr="00922A02">
        <w:rPr>
          <w:rStyle w:val="text"/>
          <w:rFonts w:asciiTheme="minorHAnsi" w:hAnsiTheme="minorHAnsi" w:cstheme="minorHAnsi"/>
          <w:color w:val="0070C0"/>
        </w:rPr>
        <w:t>But he was pierced for our transgressions,</w:t>
      </w:r>
      <w:r w:rsidRPr="00922A02">
        <w:rPr>
          <w:rFonts w:asciiTheme="minorHAnsi" w:hAnsiTheme="minorHAnsi" w:cstheme="minorHAnsi"/>
          <w:color w:val="0070C0"/>
        </w:rPr>
        <w:br/>
      </w:r>
      <w:r w:rsidRPr="00922A02">
        <w:rPr>
          <w:rStyle w:val="indent-1-breaks"/>
          <w:rFonts w:asciiTheme="minorHAnsi" w:hAnsiTheme="minorHAnsi" w:cstheme="minorHAnsi"/>
          <w:color w:val="0070C0"/>
        </w:rPr>
        <w:t>    </w:t>
      </w:r>
      <w:r w:rsidRPr="00922A02">
        <w:rPr>
          <w:rStyle w:val="text"/>
          <w:rFonts w:asciiTheme="minorHAnsi" w:hAnsiTheme="minorHAnsi" w:cstheme="minorHAnsi"/>
          <w:color w:val="0070C0"/>
        </w:rPr>
        <w:t>he was crushed for our iniquities;</w:t>
      </w:r>
      <w:r w:rsidRPr="00922A02">
        <w:rPr>
          <w:rFonts w:asciiTheme="minorHAnsi" w:hAnsiTheme="minorHAnsi" w:cstheme="minorHAnsi"/>
          <w:color w:val="0070C0"/>
        </w:rPr>
        <w:br/>
      </w:r>
      <w:r w:rsidRPr="00922A02">
        <w:rPr>
          <w:rStyle w:val="text"/>
          <w:rFonts w:asciiTheme="minorHAnsi" w:hAnsiTheme="minorHAnsi" w:cstheme="minorHAnsi"/>
          <w:color w:val="0070C0"/>
        </w:rPr>
        <w:t>the punishment that brought us peace was on him,</w:t>
      </w:r>
      <w:r w:rsidRPr="00922A02">
        <w:rPr>
          <w:rFonts w:asciiTheme="minorHAnsi" w:hAnsiTheme="minorHAnsi" w:cstheme="minorHAnsi"/>
          <w:color w:val="0070C0"/>
        </w:rPr>
        <w:br/>
      </w:r>
      <w:r w:rsidRPr="00922A02">
        <w:rPr>
          <w:rStyle w:val="indent-1-breaks"/>
          <w:rFonts w:asciiTheme="minorHAnsi" w:hAnsiTheme="minorHAnsi" w:cstheme="minorHAnsi"/>
          <w:color w:val="0070C0"/>
        </w:rPr>
        <w:t>    </w:t>
      </w:r>
      <w:r w:rsidRPr="00922A02">
        <w:rPr>
          <w:rStyle w:val="text"/>
          <w:rFonts w:asciiTheme="minorHAnsi" w:hAnsiTheme="minorHAnsi" w:cstheme="minorHAnsi"/>
          <w:color w:val="0070C0"/>
        </w:rPr>
        <w:t>and by his wounds we are healed.</w:t>
      </w:r>
      <w:r w:rsidRPr="00922A02">
        <w:rPr>
          <w:rFonts w:asciiTheme="minorHAnsi" w:hAnsiTheme="minorHAnsi" w:cstheme="minorHAnsi"/>
          <w:color w:val="0070C0"/>
        </w:rPr>
        <w:br/>
      </w:r>
      <w:r w:rsidRPr="00922A02">
        <w:rPr>
          <w:rStyle w:val="text"/>
          <w:rFonts w:asciiTheme="minorHAnsi" w:hAnsiTheme="minorHAnsi" w:cstheme="minorHAnsi"/>
          <w:color w:val="0070C0"/>
        </w:rPr>
        <w:t>We all, like sheep, have gone astray,</w:t>
      </w:r>
      <w:r>
        <w:rPr>
          <w:rStyle w:val="text"/>
          <w:rFonts w:asciiTheme="minorHAnsi" w:hAnsiTheme="minorHAnsi" w:cstheme="minorHAnsi"/>
          <w:color w:val="0070C0"/>
        </w:rPr>
        <w:t xml:space="preserve"> </w:t>
      </w:r>
    </w:p>
    <w:p w14:paraId="72BA1131" w14:textId="3E2E79F8" w:rsidR="00922A02" w:rsidRPr="00922A02" w:rsidRDefault="00922A02" w:rsidP="00922A02">
      <w:pPr>
        <w:jc w:val="center"/>
        <w:rPr>
          <w:rStyle w:val="text"/>
          <w:rFonts w:asciiTheme="minorHAnsi" w:hAnsiTheme="minorHAnsi" w:cstheme="minorHAnsi"/>
          <w:color w:val="0070C0"/>
        </w:rPr>
      </w:pPr>
      <w:r w:rsidRPr="00922A02">
        <w:rPr>
          <w:rStyle w:val="indent-1-breaks"/>
          <w:rFonts w:asciiTheme="minorHAnsi" w:hAnsiTheme="minorHAnsi" w:cstheme="minorHAnsi"/>
          <w:color w:val="0070C0"/>
        </w:rPr>
        <w:t> </w:t>
      </w:r>
      <w:r w:rsidRPr="00922A02">
        <w:rPr>
          <w:rStyle w:val="text"/>
          <w:rFonts w:asciiTheme="minorHAnsi" w:hAnsiTheme="minorHAnsi" w:cstheme="minorHAnsi"/>
          <w:color w:val="0070C0"/>
        </w:rPr>
        <w:t>each of us has turned to our own way;</w:t>
      </w:r>
      <w:r w:rsidRPr="00922A02">
        <w:rPr>
          <w:rFonts w:asciiTheme="minorHAnsi" w:hAnsiTheme="minorHAnsi" w:cstheme="minorHAnsi"/>
          <w:color w:val="0070C0"/>
        </w:rPr>
        <w:br/>
      </w:r>
      <w:r w:rsidRPr="00922A02">
        <w:rPr>
          <w:rStyle w:val="text"/>
          <w:rFonts w:asciiTheme="minorHAnsi" w:hAnsiTheme="minorHAnsi" w:cstheme="minorHAnsi"/>
          <w:color w:val="0070C0"/>
        </w:rPr>
        <w:t xml:space="preserve">and the </w:t>
      </w:r>
      <w:r w:rsidRPr="00922A02">
        <w:rPr>
          <w:rStyle w:val="small-caps"/>
          <w:rFonts w:asciiTheme="minorHAnsi" w:hAnsiTheme="minorHAnsi" w:cstheme="minorHAnsi"/>
          <w:smallCaps/>
          <w:color w:val="0070C0"/>
        </w:rPr>
        <w:t>Lord</w:t>
      </w:r>
      <w:r w:rsidRPr="00922A02">
        <w:rPr>
          <w:rStyle w:val="text"/>
          <w:rFonts w:asciiTheme="minorHAnsi" w:hAnsiTheme="minorHAnsi" w:cstheme="minorHAnsi"/>
          <w:color w:val="0070C0"/>
        </w:rPr>
        <w:t xml:space="preserve"> has laid on him</w:t>
      </w:r>
      <w:r w:rsidRPr="00922A02">
        <w:rPr>
          <w:rFonts w:asciiTheme="minorHAnsi" w:hAnsiTheme="minorHAnsi" w:cstheme="minorHAnsi"/>
          <w:color w:val="0070C0"/>
        </w:rPr>
        <w:br/>
      </w:r>
      <w:r w:rsidRPr="00922A02">
        <w:rPr>
          <w:rStyle w:val="indent-1-breaks"/>
          <w:rFonts w:asciiTheme="minorHAnsi" w:hAnsiTheme="minorHAnsi" w:cstheme="minorHAnsi"/>
          <w:color w:val="0070C0"/>
        </w:rPr>
        <w:t>    </w:t>
      </w:r>
      <w:r w:rsidRPr="00922A02">
        <w:rPr>
          <w:rStyle w:val="text"/>
          <w:rFonts w:asciiTheme="minorHAnsi" w:hAnsiTheme="minorHAnsi" w:cstheme="minorHAnsi"/>
          <w:color w:val="0070C0"/>
        </w:rPr>
        <w:t>the iniquity of us all.</w:t>
      </w:r>
    </w:p>
    <w:p w14:paraId="14F4EDD7" w14:textId="77777777" w:rsidR="00922A02" w:rsidRPr="00922A02" w:rsidRDefault="00922A02" w:rsidP="00922A02">
      <w:pPr>
        <w:jc w:val="center"/>
        <w:rPr>
          <w:rStyle w:val="text"/>
          <w:rFonts w:asciiTheme="minorHAnsi" w:hAnsiTheme="minorHAnsi" w:cstheme="minorHAnsi"/>
          <w:color w:val="000000"/>
        </w:rPr>
      </w:pPr>
    </w:p>
    <w:p w14:paraId="13551E96" w14:textId="52661192" w:rsidR="00922A02" w:rsidRPr="00922A02" w:rsidRDefault="00922A02" w:rsidP="00922A02">
      <w:pPr>
        <w:spacing w:after="240"/>
        <w:jc w:val="center"/>
        <w:rPr>
          <w:rFonts w:asciiTheme="minorHAnsi" w:hAnsiTheme="minorHAnsi" w:cstheme="minorHAnsi"/>
          <w:color w:val="1D2228"/>
        </w:rPr>
      </w:pPr>
      <w:r w:rsidRPr="00922A02">
        <w:rPr>
          <w:rStyle w:val="text"/>
          <w:rFonts w:asciiTheme="minorHAnsi" w:hAnsiTheme="minorHAnsi" w:cstheme="minorHAnsi"/>
          <w:color w:val="000000"/>
        </w:rPr>
        <w:t xml:space="preserve">There is a sickness that is more serious than Coronavirus, more contagious, more deadly, more grievous and widespread in its effects. That is soul-sickness. Its symptoms are </w:t>
      </w:r>
      <w:r w:rsidRPr="00922A02">
        <w:rPr>
          <w:rFonts w:asciiTheme="minorHAnsi" w:hAnsiTheme="minorHAnsi" w:cstheme="minorHAnsi"/>
          <w:color w:val="1D2228"/>
        </w:rPr>
        <w:t xml:space="preserve">everything that is wrong, that goes against God and his ways, that separates us from him. It is something for which we are all in the vulnerable group even though some don’t even realise they’ve got the illness. This is a virus that affects every person on the face of the earth. It’s a virus for which there is no immunisation, no medicine, no cure, from which every person is dying. </w:t>
      </w:r>
      <w:r w:rsidRPr="00922A02">
        <w:rPr>
          <w:rStyle w:val="text"/>
          <w:rFonts w:asciiTheme="minorHAnsi" w:hAnsiTheme="minorHAnsi" w:cstheme="minorHAnsi"/>
          <w:color w:val="000000"/>
        </w:rPr>
        <w:t xml:space="preserve">The Good News that we remember on Good Friday is that </w:t>
      </w:r>
      <w:r w:rsidRPr="00922A02">
        <w:rPr>
          <w:rFonts w:asciiTheme="minorHAnsi" w:hAnsiTheme="minorHAnsi" w:cstheme="minorHAnsi"/>
          <w:color w:val="1D2228"/>
        </w:rPr>
        <w:t xml:space="preserve">Jesus has dealt with it. No wonder we call this day Good!  God was not content to leave us without hope. He did something about it – He sent Jesus. Jesus was the only person who didn’t pick up this disease despite being </w:t>
      </w:r>
      <w:proofErr w:type="gramStart"/>
      <w:r w:rsidRPr="00922A02">
        <w:rPr>
          <w:rFonts w:asciiTheme="minorHAnsi" w:hAnsiTheme="minorHAnsi" w:cstheme="minorHAnsi"/>
          <w:color w:val="1D2228"/>
        </w:rPr>
        <w:t>in close proximity to</w:t>
      </w:r>
      <w:proofErr w:type="gramEnd"/>
      <w:r w:rsidRPr="00922A02">
        <w:rPr>
          <w:rFonts w:asciiTheme="minorHAnsi" w:hAnsiTheme="minorHAnsi" w:cstheme="minorHAnsi"/>
          <w:color w:val="1D2228"/>
        </w:rPr>
        <w:t xml:space="preserve"> others who had it. In order to make an antidote Jesus chose to become infected - gave his own life so that everyone who goes to Him, who applies that healing antidote of the cross to themselves could be cured. ‘</w:t>
      </w:r>
      <w:r w:rsidRPr="00922A02">
        <w:rPr>
          <w:rStyle w:val="text"/>
          <w:rFonts w:asciiTheme="minorHAnsi" w:hAnsiTheme="minorHAnsi" w:cstheme="minorHAnsi"/>
          <w:color w:val="000000"/>
        </w:rPr>
        <w:t>he was pierced for our transgressions,</w:t>
      </w:r>
      <w:r w:rsidRPr="00922A02">
        <w:rPr>
          <w:rStyle w:val="text"/>
          <w:rFonts w:asciiTheme="minorHAnsi" w:hAnsiTheme="minorHAnsi" w:cstheme="minorHAnsi"/>
        </w:rPr>
        <w:t xml:space="preserve"> he was crushed for our iniquities;</w:t>
      </w:r>
      <w:r w:rsidRPr="00922A02">
        <w:rPr>
          <w:rFonts w:asciiTheme="minorHAnsi" w:hAnsiTheme="minorHAnsi" w:cstheme="minorHAnsi"/>
        </w:rPr>
        <w:t xml:space="preserve"> the punishment that brought us peace was on him, </w:t>
      </w:r>
      <w:r w:rsidRPr="00922A02">
        <w:rPr>
          <w:rStyle w:val="text"/>
          <w:rFonts w:asciiTheme="minorHAnsi" w:hAnsiTheme="minorHAnsi" w:cstheme="minorHAnsi"/>
          <w:color w:val="000000"/>
        </w:rPr>
        <w:t>and by his wounds we are healed’.</w:t>
      </w:r>
    </w:p>
    <w:p w14:paraId="43830CED" w14:textId="77777777" w:rsidR="00922A02" w:rsidRPr="00922A02" w:rsidRDefault="00922A02" w:rsidP="00922A02">
      <w:pPr>
        <w:jc w:val="center"/>
        <w:rPr>
          <w:rFonts w:asciiTheme="minorHAnsi" w:hAnsiTheme="minorHAnsi" w:cstheme="minorHAnsi"/>
          <w:color w:val="1D2228"/>
        </w:rPr>
      </w:pPr>
      <w:r w:rsidRPr="00922A02">
        <w:rPr>
          <w:rFonts w:asciiTheme="minorHAnsi" w:hAnsiTheme="minorHAnsi" w:cstheme="minorHAnsi"/>
          <w:color w:val="1D2228"/>
        </w:rPr>
        <w:t>So powerful was his love that even taking the lethal dose on himself couldn’t keep him down! Watch what happens on Sunday!</w:t>
      </w:r>
    </w:p>
    <w:p w14:paraId="1593AEED" w14:textId="47514F7B" w:rsidR="00922A02" w:rsidRPr="00922A02" w:rsidRDefault="00922A02" w:rsidP="00922A02">
      <w:pPr>
        <w:jc w:val="center"/>
        <w:rPr>
          <w:rFonts w:asciiTheme="minorHAnsi" w:hAnsiTheme="minorHAnsi" w:cstheme="minorHAnsi"/>
          <w:color w:val="1D2228"/>
        </w:rPr>
      </w:pPr>
    </w:p>
    <w:p w14:paraId="5DAA70DE" w14:textId="77777777" w:rsidR="00922A02" w:rsidRPr="00922A02" w:rsidRDefault="00922A02" w:rsidP="00922A02">
      <w:pPr>
        <w:jc w:val="center"/>
        <w:rPr>
          <w:rFonts w:asciiTheme="minorHAnsi" w:hAnsiTheme="minorHAnsi" w:cstheme="minorHAnsi"/>
          <w:i/>
          <w:iCs/>
          <w:color w:val="1D2228"/>
        </w:rPr>
      </w:pPr>
      <w:r w:rsidRPr="00922A02">
        <w:rPr>
          <w:rFonts w:asciiTheme="minorHAnsi" w:hAnsiTheme="minorHAnsi" w:cstheme="minorHAnsi"/>
          <w:i/>
          <w:iCs/>
          <w:color w:val="1D2228"/>
        </w:rPr>
        <w:t>Jesus, how can we thank you enough! All of eternity is not long enough to sing your praises. All the gifts we could bring will never repay you. You saw us in our sin and brokenness, and, though you were without sin, you became sin for us so that we can be healed, set free and experience life in all its fullness with you! Thank you, thank you. Today we offer you our lives afresh. Forgive us for all the times we have gone our own way instead of yours. Cleanse us and make us new. On this Good Friday, cause us to wonder more deeply at your gift of love in Jesus. Amen</w:t>
      </w:r>
    </w:p>
    <w:p w14:paraId="6EB8EC62" w14:textId="77777777" w:rsidR="00922A02" w:rsidRPr="00922A02" w:rsidRDefault="00922A02" w:rsidP="00922A02">
      <w:pPr>
        <w:jc w:val="center"/>
        <w:rPr>
          <w:rFonts w:asciiTheme="minorHAnsi" w:hAnsiTheme="minorHAnsi" w:cstheme="minorHAnsi"/>
        </w:rPr>
      </w:pPr>
    </w:p>
    <w:p w14:paraId="2A67409F" w14:textId="5D686E42" w:rsidR="00B77FAD" w:rsidRPr="00922A02" w:rsidRDefault="00922A02" w:rsidP="00922A02">
      <w:pPr>
        <w:jc w:val="center"/>
        <w:rPr>
          <w:rFonts w:asciiTheme="minorHAnsi" w:hAnsiTheme="minorHAnsi" w:cstheme="minorHAnsi"/>
        </w:rPr>
      </w:pPr>
      <w:r>
        <w:rPr>
          <w:rFonts w:asciiTheme="minorHAnsi" w:hAnsiTheme="minorHAnsi" w:cstheme="minorHAnsi"/>
          <w:noProof/>
        </w:rPr>
        <w:drawing>
          <wp:inline distT="0" distB="0" distL="0" distR="0" wp14:anchorId="0A5ABF49" wp14:editId="44589FEC">
            <wp:extent cx="5648605" cy="2686050"/>
            <wp:effectExtent l="0" t="0" r="9525" b="0"/>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e-2167778__340.jpg"/>
                    <pic:cNvPicPr/>
                  </pic:nvPicPr>
                  <pic:blipFill>
                    <a:blip r:embed="rId4">
                      <a:extLst>
                        <a:ext uri="{28A0092B-C50C-407E-A947-70E740481C1C}">
                          <a14:useLocalDpi xmlns:a14="http://schemas.microsoft.com/office/drawing/2010/main" val="0"/>
                        </a:ext>
                      </a:extLst>
                    </a:blip>
                    <a:stretch>
                      <a:fillRect/>
                    </a:stretch>
                  </pic:blipFill>
                  <pic:spPr>
                    <a:xfrm>
                      <a:off x="0" y="0"/>
                      <a:ext cx="5652440" cy="2687874"/>
                    </a:xfrm>
                    <a:prstGeom prst="rect">
                      <a:avLst/>
                    </a:prstGeom>
                  </pic:spPr>
                </pic:pic>
              </a:graphicData>
            </a:graphic>
          </wp:inline>
        </w:drawing>
      </w:r>
      <w:bookmarkStart w:id="0" w:name="_GoBack"/>
      <w:bookmarkEnd w:id="0"/>
    </w:p>
    <w:sectPr w:rsidR="00B77FAD" w:rsidRPr="00922A02" w:rsidSect="00A252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BC"/>
    <w:rsid w:val="00155023"/>
    <w:rsid w:val="002C30B6"/>
    <w:rsid w:val="00656CC9"/>
    <w:rsid w:val="00922A02"/>
    <w:rsid w:val="00972DAE"/>
    <w:rsid w:val="00A25293"/>
    <w:rsid w:val="00B77FAD"/>
    <w:rsid w:val="00C657BC"/>
    <w:rsid w:val="00D00843"/>
    <w:rsid w:val="00ED1E7B"/>
    <w:rsid w:val="00F120E7"/>
    <w:rsid w:val="00F33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73F6"/>
  <w15:chartTrackingRefBased/>
  <w15:docId w15:val="{3E938E91-03E5-4F67-851E-A265A22D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7BC"/>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657BC"/>
  </w:style>
  <w:style w:type="character" w:customStyle="1" w:styleId="indent-1-breaks">
    <w:name w:val="indent-1-breaks"/>
    <w:basedOn w:val="DefaultParagraphFont"/>
    <w:rsid w:val="00C657BC"/>
  </w:style>
  <w:style w:type="paragraph" w:customStyle="1" w:styleId="top-05">
    <w:name w:val="top-05"/>
    <w:basedOn w:val="Normal"/>
    <w:rsid w:val="00155023"/>
    <w:pPr>
      <w:spacing w:before="100" w:beforeAutospacing="1" w:after="100" w:afterAutospacing="1"/>
    </w:pPr>
    <w:rPr>
      <w:rFonts w:ascii="Times New Roman" w:hAnsi="Times New Roman" w:cs="Times New Roman"/>
      <w:sz w:val="24"/>
      <w:szCs w:val="24"/>
    </w:rPr>
  </w:style>
  <w:style w:type="paragraph" w:customStyle="1" w:styleId="line">
    <w:name w:val="line"/>
    <w:basedOn w:val="Normal"/>
    <w:rsid w:val="00155023"/>
    <w:pPr>
      <w:spacing w:before="100" w:beforeAutospacing="1" w:after="100" w:afterAutospacing="1"/>
    </w:pPr>
    <w:rPr>
      <w:rFonts w:ascii="Times New Roman" w:hAnsi="Times New Roman" w:cs="Times New Roman"/>
      <w:sz w:val="24"/>
      <w:szCs w:val="24"/>
    </w:rPr>
  </w:style>
  <w:style w:type="character" w:customStyle="1" w:styleId="small-caps">
    <w:name w:val="small-caps"/>
    <w:basedOn w:val="DefaultParagraphFont"/>
    <w:rsid w:val="00155023"/>
  </w:style>
  <w:style w:type="character" w:styleId="Hyperlink">
    <w:name w:val="Hyperlink"/>
    <w:basedOn w:val="DefaultParagraphFont"/>
    <w:uiPriority w:val="99"/>
    <w:semiHidden/>
    <w:unhideWhenUsed/>
    <w:rsid w:val="00A252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76477">
      <w:bodyDiv w:val="1"/>
      <w:marLeft w:val="0"/>
      <w:marRight w:val="0"/>
      <w:marTop w:val="0"/>
      <w:marBottom w:val="0"/>
      <w:divBdr>
        <w:top w:val="none" w:sz="0" w:space="0" w:color="auto"/>
        <w:left w:val="none" w:sz="0" w:space="0" w:color="auto"/>
        <w:bottom w:val="none" w:sz="0" w:space="0" w:color="auto"/>
        <w:right w:val="none" w:sz="0" w:space="0" w:color="auto"/>
      </w:divBdr>
    </w:div>
    <w:div w:id="519272767">
      <w:bodyDiv w:val="1"/>
      <w:marLeft w:val="0"/>
      <w:marRight w:val="0"/>
      <w:marTop w:val="0"/>
      <w:marBottom w:val="0"/>
      <w:divBdr>
        <w:top w:val="none" w:sz="0" w:space="0" w:color="auto"/>
        <w:left w:val="none" w:sz="0" w:space="0" w:color="auto"/>
        <w:bottom w:val="none" w:sz="0" w:space="0" w:color="auto"/>
        <w:right w:val="none" w:sz="0" w:space="0" w:color="auto"/>
      </w:divBdr>
    </w:div>
    <w:div w:id="1011371414">
      <w:bodyDiv w:val="1"/>
      <w:marLeft w:val="0"/>
      <w:marRight w:val="0"/>
      <w:marTop w:val="0"/>
      <w:marBottom w:val="0"/>
      <w:divBdr>
        <w:top w:val="none" w:sz="0" w:space="0" w:color="auto"/>
        <w:left w:val="none" w:sz="0" w:space="0" w:color="auto"/>
        <w:bottom w:val="none" w:sz="0" w:space="0" w:color="auto"/>
        <w:right w:val="none" w:sz="0" w:space="0" w:color="auto"/>
      </w:divBdr>
    </w:div>
    <w:div w:id="1671255950">
      <w:bodyDiv w:val="1"/>
      <w:marLeft w:val="0"/>
      <w:marRight w:val="0"/>
      <w:marTop w:val="0"/>
      <w:marBottom w:val="0"/>
      <w:divBdr>
        <w:top w:val="none" w:sz="0" w:space="0" w:color="auto"/>
        <w:left w:val="none" w:sz="0" w:space="0" w:color="auto"/>
        <w:bottom w:val="none" w:sz="0" w:space="0" w:color="auto"/>
        <w:right w:val="none" w:sz="0" w:space="0" w:color="auto"/>
      </w:divBdr>
    </w:div>
    <w:div w:id="1866284028">
      <w:bodyDiv w:val="1"/>
      <w:marLeft w:val="0"/>
      <w:marRight w:val="0"/>
      <w:marTop w:val="0"/>
      <w:marBottom w:val="0"/>
      <w:divBdr>
        <w:top w:val="none" w:sz="0" w:space="0" w:color="auto"/>
        <w:left w:val="none" w:sz="0" w:space="0" w:color="auto"/>
        <w:bottom w:val="none" w:sz="0" w:space="0" w:color="auto"/>
        <w:right w:val="none" w:sz="0" w:space="0" w:color="auto"/>
      </w:divBdr>
    </w:div>
    <w:div w:id="2001350289">
      <w:bodyDiv w:val="1"/>
      <w:marLeft w:val="0"/>
      <w:marRight w:val="0"/>
      <w:marTop w:val="0"/>
      <w:marBottom w:val="0"/>
      <w:divBdr>
        <w:top w:val="none" w:sz="0" w:space="0" w:color="auto"/>
        <w:left w:val="none" w:sz="0" w:space="0" w:color="auto"/>
        <w:bottom w:val="none" w:sz="0" w:space="0" w:color="auto"/>
        <w:right w:val="none" w:sz="0" w:space="0" w:color="auto"/>
      </w:divBdr>
    </w:div>
    <w:div w:id="207462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dcterms:created xsi:type="dcterms:W3CDTF">2020-04-10T11:20:00Z</dcterms:created>
  <dcterms:modified xsi:type="dcterms:W3CDTF">2020-04-10T11:20:00Z</dcterms:modified>
</cp:coreProperties>
</file>