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6354" w14:textId="3911B8FE" w:rsidR="00522413" w:rsidRPr="00182ADC" w:rsidRDefault="00522413" w:rsidP="00522413">
      <w:pPr>
        <w:pStyle w:val="Heading3"/>
        <w:spacing w:before="450" w:beforeAutospacing="0" w:after="270" w:afterAutospacing="0"/>
        <w:jc w:val="center"/>
        <w:rPr>
          <w:rFonts w:ascii="Helvetica" w:eastAsiaTheme="minorHAnsi" w:hAnsi="Helvetica" w:cs="Helvetica"/>
          <w:b w:val="0"/>
          <w:bCs w:val="0"/>
          <w:color w:val="000000" w:themeColor="text1"/>
          <w:u w:val="single"/>
        </w:rPr>
      </w:pPr>
      <w:r w:rsidRPr="00182ADC">
        <w:rPr>
          <w:rFonts w:ascii="Helvetica" w:eastAsiaTheme="minorHAnsi" w:hAnsi="Helvetica" w:cs="Helvetica"/>
          <w:b w:val="0"/>
          <w:bCs w:val="0"/>
          <w:color w:val="000000" w:themeColor="text1"/>
          <w:u w:val="single"/>
        </w:rPr>
        <w:t>Monday 23</w:t>
      </w:r>
      <w:r w:rsidRPr="00182ADC">
        <w:rPr>
          <w:rFonts w:ascii="Helvetica" w:eastAsiaTheme="minorHAnsi" w:hAnsi="Helvetica" w:cs="Helvetica"/>
          <w:b w:val="0"/>
          <w:bCs w:val="0"/>
          <w:color w:val="000000" w:themeColor="text1"/>
          <w:u w:val="single"/>
          <w:vertAlign w:val="superscript"/>
        </w:rPr>
        <w:t>rd</w:t>
      </w:r>
      <w:r w:rsidRPr="00182ADC">
        <w:rPr>
          <w:rFonts w:ascii="Helvetica" w:eastAsiaTheme="minorHAnsi" w:hAnsi="Helvetica" w:cs="Helvetica"/>
          <w:b w:val="0"/>
          <w:bCs w:val="0"/>
          <w:color w:val="000000" w:themeColor="text1"/>
          <w:u w:val="single"/>
        </w:rPr>
        <w:t xml:space="preserve"> March </w:t>
      </w:r>
    </w:p>
    <w:p w14:paraId="118B62D0" w14:textId="2B5A7AC3" w:rsidR="00522413" w:rsidRPr="00182ADC" w:rsidRDefault="00522413" w:rsidP="00522413">
      <w:pPr>
        <w:pStyle w:val="Heading3"/>
        <w:spacing w:before="450" w:beforeAutospacing="0" w:after="270" w:afterAutospacing="0"/>
        <w:jc w:val="center"/>
        <w:rPr>
          <w:rFonts w:asciiTheme="minorHAnsi" w:eastAsiaTheme="minorHAnsi" w:hAnsiTheme="minorHAnsi" w:cstheme="minorHAnsi"/>
          <w:b w:val="0"/>
          <w:bCs w:val="0"/>
          <w:color w:val="228AE6"/>
          <w:sz w:val="28"/>
          <w:szCs w:val="28"/>
        </w:rPr>
      </w:pPr>
      <w:r w:rsidRPr="00182ADC">
        <w:rPr>
          <w:rFonts w:asciiTheme="minorHAnsi" w:eastAsiaTheme="minorHAnsi" w:hAnsiTheme="minorHAnsi" w:cstheme="minorHAnsi"/>
          <w:b w:val="0"/>
          <w:bCs w:val="0"/>
          <w:color w:val="228AE6"/>
          <w:sz w:val="28"/>
          <w:szCs w:val="28"/>
        </w:rPr>
        <w:t>Isaiah 28: 16</w:t>
      </w:r>
      <w:bookmarkStart w:id="0" w:name="_GoBack"/>
      <w:bookmarkEnd w:id="0"/>
    </w:p>
    <w:p w14:paraId="7DD5CA18" w14:textId="0EEF6892" w:rsidR="00522413" w:rsidRPr="00182ADC" w:rsidRDefault="00522413" w:rsidP="00522413">
      <w:pPr>
        <w:pStyle w:val="Heading3"/>
        <w:spacing w:before="450" w:beforeAutospacing="0" w:after="270" w:afterAutospacing="0"/>
        <w:jc w:val="center"/>
        <w:rPr>
          <w:rFonts w:asciiTheme="minorHAnsi" w:eastAsiaTheme="minorHAnsi" w:hAnsiTheme="minorHAnsi" w:cstheme="minorHAnsi"/>
          <w:b w:val="0"/>
          <w:bCs w:val="0"/>
          <w:color w:val="103C77"/>
          <w:sz w:val="28"/>
          <w:szCs w:val="28"/>
        </w:rPr>
      </w:pPr>
      <w:proofErr w:type="gramStart"/>
      <w:r w:rsidRPr="00182ADC">
        <w:rPr>
          <w:rFonts w:asciiTheme="minorHAnsi" w:eastAsiaTheme="minorHAnsi" w:hAnsiTheme="minorHAnsi" w:cstheme="minorHAnsi"/>
          <w:b w:val="0"/>
          <w:bCs w:val="0"/>
          <w:color w:val="228AE6"/>
          <w:sz w:val="28"/>
          <w:szCs w:val="28"/>
        </w:rPr>
        <w:t>So</w:t>
      </w:r>
      <w:proofErr w:type="gramEnd"/>
      <w:r w:rsidRPr="00182ADC">
        <w:rPr>
          <w:rFonts w:asciiTheme="minorHAnsi" w:eastAsiaTheme="minorHAnsi" w:hAnsiTheme="minorHAnsi" w:cstheme="minorHAnsi"/>
          <w:b w:val="0"/>
          <w:bCs w:val="0"/>
          <w:color w:val="228AE6"/>
          <w:sz w:val="28"/>
          <w:szCs w:val="28"/>
        </w:rPr>
        <w:t xml:space="preserve"> this is what the Sovereign Lord says: "See, I lay a stone in Zion, a tested stone, a precious cornerstone for a sure foundation; the one who relies on it will never be stricken with panic." </w:t>
      </w:r>
    </w:p>
    <w:p w14:paraId="3D07A10A" w14:textId="77777777" w:rsidR="00522413" w:rsidRPr="00182ADC" w:rsidRDefault="00522413" w:rsidP="00522413">
      <w:pPr>
        <w:pStyle w:val="NormalWeb"/>
        <w:spacing w:before="0" w:beforeAutospacing="0" w:after="240" w:afterAutospacing="0"/>
        <w:rPr>
          <w:rFonts w:asciiTheme="minorHAnsi" w:hAnsiTheme="minorHAnsi" w:cstheme="minorHAnsi"/>
          <w:color w:val="333333"/>
          <w:sz w:val="24"/>
          <w:szCs w:val="24"/>
        </w:rPr>
      </w:pPr>
      <w:r w:rsidRPr="00182ADC">
        <w:rPr>
          <w:rFonts w:asciiTheme="minorHAnsi" w:hAnsiTheme="minorHAnsi" w:cstheme="minorHAnsi"/>
          <w:color w:val="333333"/>
          <w:sz w:val="24"/>
          <w:szCs w:val="24"/>
        </w:rPr>
        <w:t xml:space="preserve">When we were building the Beacon a few years back, it took an absolute age for the foundation to be built! It was so important that the foundation was sound before any further work could continue.  We are in a time when foundations are being tested. Do we have the right foundation in place? The Bible describes Jesus as the Cornerstone </w:t>
      </w:r>
      <w:proofErr w:type="gramStart"/>
      <w:r w:rsidRPr="00182ADC">
        <w:rPr>
          <w:rFonts w:asciiTheme="minorHAnsi" w:hAnsiTheme="minorHAnsi" w:cstheme="minorHAnsi"/>
          <w:color w:val="333333"/>
          <w:sz w:val="24"/>
          <w:szCs w:val="24"/>
        </w:rPr>
        <w:t>-  a</w:t>
      </w:r>
      <w:proofErr w:type="gramEnd"/>
      <w:r w:rsidRPr="00182ADC">
        <w:rPr>
          <w:rFonts w:asciiTheme="minorHAnsi" w:hAnsiTheme="minorHAnsi" w:cstheme="minorHAnsi"/>
          <w:color w:val="333333"/>
          <w:sz w:val="24"/>
          <w:szCs w:val="24"/>
        </w:rPr>
        <w:t xml:space="preserve"> stone that was rejected, but has become the cornerstone. The whole world is being shaken, and as that happens, foundations are being revealed. Jesus told a parable about a wise and foolish builder. One had sand as a foundation, the other rock. When the storms of life came, the foundations were revealed for what they were. If we are building our lives on Jesus, the precious cornerstone and sure foundation then we will never be stricken with panic. If you can, sing along to the song </w:t>
      </w:r>
      <w:hyperlink r:id="rId4" w:tgtFrame="_blank" w:history="1">
        <w:r w:rsidRPr="00182ADC">
          <w:rPr>
            <w:rStyle w:val="Hyperlink"/>
            <w:rFonts w:asciiTheme="minorHAnsi" w:hAnsiTheme="minorHAnsi" w:cstheme="minorHAnsi"/>
            <w:color w:val="103C77"/>
            <w:sz w:val="24"/>
            <w:szCs w:val="24"/>
          </w:rPr>
          <w:t>'Cornerstone'</w:t>
        </w:r>
      </w:hyperlink>
      <w:r w:rsidRPr="00182ADC">
        <w:rPr>
          <w:rFonts w:asciiTheme="minorHAnsi" w:hAnsiTheme="minorHAnsi" w:cstheme="minorHAnsi"/>
          <w:color w:val="333333"/>
          <w:sz w:val="24"/>
          <w:szCs w:val="24"/>
        </w:rPr>
        <w:t xml:space="preserve"> today.</w:t>
      </w:r>
      <w:r w:rsidRPr="00182ADC">
        <w:rPr>
          <w:rFonts w:asciiTheme="minorHAnsi" w:hAnsiTheme="minorHAnsi" w:cstheme="minorHAnsi"/>
          <w:color w:val="333333"/>
          <w:sz w:val="24"/>
          <w:szCs w:val="24"/>
        </w:rPr>
        <w:br/>
      </w:r>
      <w:r w:rsidRPr="00182ADC">
        <w:rPr>
          <w:rFonts w:asciiTheme="minorHAnsi" w:hAnsiTheme="minorHAnsi" w:cstheme="minorHAnsi"/>
          <w:color w:val="333333"/>
          <w:sz w:val="24"/>
          <w:szCs w:val="24"/>
        </w:rPr>
        <w:br/>
        <w:t xml:space="preserve">Here is a link to a video of the song "Cornerstone"  - </w:t>
      </w:r>
      <w:hyperlink r:id="rId5" w:tgtFrame="_blank" w:history="1">
        <w:r w:rsidRPr="00182ADC">
          <w:rPr>
            <w:rStyle w:val="Hyperlink"/>
            <w:rFonts w:asciiTheme="minorHAnsi" w:hAnsiTheme="minorHAnsi" w:cstheme="minorHAnsi"/>
            <w:color w:val="103C77"/>
            <w:sz w:val="24"/>
            <w:szCs w:val="24"/>
          </w:rPr>
          <w:t>https://www.youtube.com/watch?v=QvLxZEU02uI</w:t>
        </w:r>
      </w:hyperlink>
    </w:p>
    <w:p w14:paraId="68B9BEB8" w14:textId="77777777" w:rsidR="00522413" w:rsidRPr="00182ADC" w:rsidRDefault="00522413" w:rsidP="00522413">
      <w:pPr>
        <w:pStyle w:val="NormalWeb"/>
        <w:spacing w:before="0" w:beforeAutospacing="0" w:after="225" w:afterAutospacing="0"/>
        <w:rPr>
          <w:rFonts w:asciiTheme="minorHAnsi" w:hAnsiTheme="minorHAnsi" w:cstheme="minorHAnsi"/>
          <w:color w:val="333333"/>
          <w:sz w:val="24"/>
          <w:szCs w:val="24"/>
        </w:rPr>
      </w:pPr>
      <w:r w:rsidRPr="00182ADC">
        <w:rPr>
          <w:rStyle w:val="Emphasis"/>
          <w:rFonts w:asciiTheme="minorHAnsi" w:hAnsiTheme="minorHAnsi" w:cstheme="minorHAnsi"/>
          <w:color w:val="333333"/>
          <w:sz w:val="24"/>
          <w:szCs w:val="24"/>
        </w:rPr>
        <w:t>Jesus, we thank you that you are the firmest foundation in every situation. We pray for ourselves in these times of uncertainty. We ask you for the grace to know if we have been building on any other foundation than you, and to turn to you afresh. Even though we can't gather, we pray that we will pursue you in worship, prayer and through your word, that you may be glorified in our lives.</w:t>
      </w:r>
    </w:p>
    <w:p w14:paraId="6F9FA442" w14:textId="38D67AA0" w:rsidR="00972DAE" w:rsidRDefault="00522413" w:rsidP="00522413">
      <w:r w:rsidRPr="00182ADC">
        <w:rPr>
          <w:rStyle w:val="Emphasis"/>
          <w:rFonts w:asciiTheme="minorHAnsi" w:hAnsiTheme="minorHAnsi" w:cstheme="minorHAnsi"/>
          <w:color w:val="333333"/>
          <w:sz w:val="24"/>
          <w:szCs w:val="24"/>
        </w:rPr>
        <w:t>We lift our NHS to you today and pray for protection, wisdom, resilience and supernatural capacity to deal with all that is thrown at them. We continue to ask for a halt to the spread of coronavirus. In the name of Jesus, the chief Cornerstone. Amen</w:t>
      </w:r>
      <w:r>
        <w:rPr>
          <w:rFonts w:ascii="Helvetica" w:hAnsi="Helvetica" w:cs="Helvetica"/>
          <w:i/>
          <w:iCs/>
          <w:color w:val="333333"/>
          <w:sz w:val="23"/>
          <w:szCs w:val="23"/>
        </w:rPr>
        <w:br/>
      </w:r>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13"/>
    <w:rsid w:val="00182ADC"/>
    <w:rsid w:val="00522413"/>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CED8"/>
  <w15:chartTrackingRefBased/>
  <w15:docId w15:val="{F2966951-1104-45C4-8795-0D38A4C0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13"/>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5224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2413"/>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522413"/>
    <w:rPr>
      <w:color w:val="0000FF"/>
      <w:u w:val="single"/>
    </w:rPr>
  </w:style>
  <w:style w:type="paragraph" w:styleId="NormalWeb">
    <w:name w:val="Normal (Web)"/>
    <w:basedOn w:val="Normal"/>
    <w:uiPriority w:val="99"/>
    <w:semiHidden/>
    <w:unhideWhenUsed/>
    <w:rsid w:val="00522413"/>
    <w:pPr>
      <w:spacing w:before="100" w:beforeAutospacing="1" w:after="100" w:afterAutospacing="1"/>
    </w:pPr>
  </w:style>
  <w:style w:type="character" w:styleId="Emphasis">
    <w:name w:val="Emphasis"/>
    <w:basedOn w:val="DefaultParagraphFont"/>
    <w:uiPriority w:val="20"/>
    <w:qFormat/>
    <w:rsid w:val="00522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vLxZEU02uI" TargetMode="External"/><Relationship Id="rId4" Type="http://schemas.openxmlformats.org/officeDocument/2006/relationships/hyperlink" Target="https://www.youtube.com/watch?v=QvLxZEU02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2020-03-23T16:18:00Z</dcterms:created>
  <dcterms:modified xsi:type="dcterms:W3CDTF">2020-03-23T16:19:00Z</dcterms:modified>
</cp:coreProperties>
</file>