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E8C5" w14:textId="02D60137" w:rsidR="000D5786" w:rsidRPr="000D5786" w:rsidRDefault="000D5786" w:rsidP="000D5786">
      <w:pPr>
        <w:jc w:val="center"/>
        <w:rPr>
          <w:rStyle w:val="Strong"/>
          <w:rFonts w:ascii="Helvetica" w:hAnsi="Helvetica" w:cs="Helvetica"/>
          <w:b w:val="0"/>
          <w:bCs w:val="0"/>
          <w:sz w:val="24"/>
          <w:szCs w:val="24"/>
        </w:rPr>
      </w:pPr>
      <w:r w:rsidRPr="000D5786">
        <w:rPr>
          <w:rStyle w:val="Strong"/>
          <w:rFonts w:ascii="Helvetica" w:hAnsi="Helvetica" w:cs="Helvetica"/>
          <w:b w:val="0"/>
          <w:bCs w:val="0"/>
          <w:sz w:val="24"/>
          <w:szCs w:val="24"/>
        </w:rPr>
        <w:t>Daily Prayer and Encouragement</w:t>
      </w:r>
      <w:r>
        <w:rPr>
          <w:rStyle w:val="Strong"/>
          <w:rFonts w:ascii="Helvetica" w:hAnsi="Helvetica" w:cs="Helvetica"/>
          <w:b w:val="0"/>
          <w:bCs w:val="0"/>
          <w:sz w:val="24"/>
          <w:szCs w:val="24"/>
        </w:rPr>
        <w:t xml:space="preserve"> – 19</w:t>
      </w:r>
      <w:r w:rsidRPr="000D5786">
        <w:rPr>
          <w:rStyle w:val="Strong"/>
          <w:rFonts w:ascii="Helvetica" w:hAnsi="Helvetica" w:cs="Helvetica"/>
          <w:b w:val="0"/>
          <w:bCs w:val="0"/>
          <w:sz w:val="24"/>
          <w:szCs w:val="24"/>
          <w:vertAlign w:val="superscript"/>
        </w:rPr>
        <w:t>th</w:t>
      </w:r>
      <w:r>
        <w:rPr>
          <w:rStyle w:val="Strong"/>
          <w:rFonts w:ascii="Helvetica" w:hAnsi="Helvetica" w:cs="Helvetica"/>
          <w:b w:val="0"/>
          <w:bCs w:val="0"/>
          <w:sz w:val="24"/>
          <w:szCs w:val="24"/>
        </w:rPr>
        <w:t xml:space="preserve"> March 2020</w:t>
      </w:r>
      <w:bookmarkStart w:id="0" w:name="_GoBack"/>
      <w:bookmarkEnd w:id="0"/>
    </w:p>
    <w:p w14:paraId="6297B868" w14:textId="77777777" w:rsidR="000D5786" w:rsidRDefault="000D5786" w:rsidP="000D5786">
      <w:pPr>
        <w:jc w:val="center"/>
        <w:rPr>
          <w:rStyle w:val="Strong"/>
          <w:rFonts w:ascii="Helvetica" w:hAnsi="Helvetica" w:cs="Helvetica"/>
          <w:color w:val="228AE6"/>
          <w:sz w:val="24"/>
          <w:szCs w:val="24"/>
        </w:rPr>
      </w:pPr>
    </w:p>
    <w:p w14:paraId="2F0494EE" w14:textId="77777777" w:rsidR="000D5786" w:rsidRDefault="000D5786" w:rsidP="000D5786">
      <w:pPr>
        <w:jc w:val="center"/>
        <w:rPr>
          <w:rStyle w:val="Strong"/>
          <w:rFonts w:ascii="Helvetica" w:hAnsi="Helvetica" w:cs="Helvetica"/>
          <w:color w:val="228AE6"/>
          <w:sz w:val="24"/>
          <w:szCs w:val="24"/>
        </w:rPr>
      </w:pPr>
    </w:p>
    <w:p w14:paraId="4D74341B" w14:textId="4AD380E4" w:rsidR="000D5786" w:rsidRDefault="000D5786" w:rsidP="000D5786">
      <w:pPr>
        <w:jc w:val="center"/>
        <w:rPr>
          <w:rFonts w:ascii="Helvetica" w:hAnsi="Helvetica" w:cs="Helvetica"/>
          <w:color w:val="111111"/>
          <w:sz w:val="23"/>
          <w:szCs w:val="23"/>
        </w:rPr>
      </w:pPr>
      <w:r>
        <w:rPr>
          <w:rStyle w:val="Strong"/>
          <w:rFonts w:ascii="Helvetica" w:hAnsi="Helvetica" w:cs="Helvetica"/>
          <w:color w:val="228AE6"/>
          <w:sz w:val="24"/>
          <w:szCs w:val="24"/>
        </w:rPr>
        <w:t>Because of the Lord's great love we are not consumed,</w:t>
      </w:r>
      <w:r>
        <w:rPr>
          <w:rFonts w:ascii="Helvetica" w:hAnsi="Helvetica" w:cs="Helvetica"/>
          <w:color w:val="111111"/>
          <w:sz w:val="23"/>
          <w:szCs w:val="23"/>
        </w:rPr>
        <w:br/>
      </w:r>
      <w:r>
        <w:rPr>
          <w:rStyle w:val="Strong"/>
          <w:rFonts w:ascii="Helvetica" w:hAnsi="Helvetica" w:cs="Helvetica"/>
          <w:color w:val="228AE6"/>
          <w:sz w:val="24"/>
          <w:szCs w:val="24"/>
        </w:rPr>
        <w:t>    for his compassions never fail.</w:t>
      </w:r>
      <w:r>
        <w:rPr>
          <w:rFonts w:ascii="Helvetica" w:hAnsi="Helvetica" w:cs="Helvetica"/>
          <w:color w:val="111111"/>
          <w:sz w:val="23"/>
          <w:szCs w:val="23"/>
        </w:rPr>
        <w:br/>
      </w:r>
      <w:r>
        <w:rPr>
          <w:rStyle w:val="Strong"/>
          <w:rFonts w:ascii="Helvetica" w:hAnsi="Helvetica" w:cs="Helvetica"/>
          <w:color w:val="228AE6"/>
          <w:sz w:val="24"/>
          <w:szCs w:val="24"/>
        </w:rPr>
        <w:t>They are new every morning;</w:t>
      </w:r>
      <w:r>
        <w:rPr>
          <w:rFonts w:ascii="Helvetica" w:hAnsi="Helvetica" w:cs="Helvetica"/>
          <w:color w:val="111111"/>
          <w:sz w:val="23"/>
          <w:szCs w:val="23"/>
        </w:rPr>
        <w:br/>
      </w:r>
      <w:r>
        <w:rPr>
          <w:rStyle w:val="Strong"/>
          <w:rFonts w:ascii="Helvetica" w:hAnsi="Helvetica" w:cs="Helvetica"/>
          <w:color w:val="228AE6"/>
          <w:sz w:val="24"/>
          <w:szCs w:val="24"/>
        </w:rPr>
        <w:t>    great is your faithfulness.</w:t>
      </w:r>
      <w:r>
        <w:rPr>
          <w:rFonts w:ascii="Helvetica" w:hAnsi="Helvetica" w:cs="Helvetica"/>
          <w:color w:val="111111"/>
          <w:sz w:val="23"/>
          <w:szCs w:val="23"/>
        </w:rPr>
        <w:br/>
      </w:r>
      <w:r>
        <w:rPr>
          <w:rStyle w:val="Strong"/>
          <w:rFonts w:ascii="Helvetica" w:hAnsi="Helvetica" w:cs="Helvetica"/>
          <w:color w:val="228AE6"/>
          <w:sz w:val="24"/>
          <w:szCs w:val="24"/>
        </w:rPr>
        <w:t>I say to myself, "The Lord is my portion;</w:t>
      </w:r>
      <w:r>
        <w:rPr>
          <w:rFonts w:ascii="Helvetica" w:hAnsi="Helvetica" w:cs="Helvetica"/>
          <w:color w:val="111111"/>
          <w:sz w:val="23"/>
          <w:szCs w:val="23"/>
        </w:rPr>
        <w:br/>
      </w:r>
      <w:r>
        <w:rPr>
          <w:rStyle w:val="Strong"/>
          <w:rFonts w:ascii="Helvetica" w:hAnsi="Helvetica" w:cs="Helvetica"/>
          <w:color w:val="228AE6"/>
          <w:sz w:val="24"/>
          <w:szCs w:val="24"/>
        </w:rPr>
        <w:t>    therefore I will wait for him."</w:t>
      </w:r>
      <w:r>
        <w:rPr>
          <w:rFonts w:ascii="Helvetica" w:hAnsi="Helvetica" w:cs="Helvetica"/>
          <w:color w:val="111111"/>
          <w:sz w:val="23"/>
          <w:szCs w:val="23"/>
        </w:rPr>
        <w:t xml:space="preserve"> </w:t>
      </w:r>
    </w:p>
    <w:p w14:paraId="7DFFBB7C" w14:textId="77777777" w:rsidR="000D5786" w:rsidRDefault="000D5786" w:rsidP="000D5786">
      <w:pPr>
        <w:jc w:val="center"/>
        <w:rPr>
          <w:rFonts w:ascii="Helvetica" w:hAnsi="Helvetica" w:cs="Helvetica"/>
          <w:color w:val="111111"/>
          <w:sz w:val="23"/>
          <w:szCs w:val="23"/>
        </w:rPr>
      </w:pPr>
      <w:r>
        <w:rPr>
          <w:rStyle w:val="Strong"/>
          <w:rFonts w:ascii="Helvetica" w:hAnsi="Helvetica" w:cs="Helvetica"/>
          <w:color w:val="228AE6"/>
          <w:sz w:val="24"/>
          <w:szCs w:val="24"/>
        </w:rPr>
        <w:t>The Lord is good to those whose hope is in him,</w:t>
      </w:r>
      <w:r>
        <w:rPr>
          <w:rFonts w:ascii="Helvetica" w:hAnsi="Helvetica" w:cs="Helvetica"/>
          <w:color w:val="111111"/>
          <w:sz w:val="23"/>
          <w:szCs w:val="23"/>
        </w:rPr>
        <w:br/>
      </w:r>
      <w:r>
        <w:rPr>
          <w:rStyle w:val="Strong"/>
          <w:rFonts w:ascii="Helvetica" w:hAnsi="Helvetica" w:cs="Helvetica"/>
          <w:color w:val="228AE6"/>
          <w:sz w:val="24"/>
          <w:szCs w:val="24"/>
        </w:rPr>
        <w:t xml:space="preserve">    to the one who seeks </w:t>
      </w:r>
      <w:proofErr w:type="gramStart"/>
      <w:r>
        <w:rPr>
          <w:rStyle w:val="Strong"/>
          <w:rFonts w:ascii="Helvetica" w:hAnsi="Helvetica" w:cs="Helvetica"/>
          <w:color w:val="228AE6"/>
          <w:sz w:val="24"/>
          <w:szCs w:val="24"/>
        </w:rPr>
        <w:t>him;</w:t>
      </w:r>
      <w:proofErr w:type="gramEnd"/>
      <w:r>
        <w:rPr>
          <w:rFonts w:ascii="Helvetica" w:hAnsi="Helvetica" w:cs="Helvetica"/>
          <w:color w:val="111111"/>
          <w:sz w:val="23"/>
          <w:szCs w:val="23"/>
        </w:rPr>
        <w:t xml:space="preserve"> </w:t>
      </w:r>
    </w:p>
    <w:p w14:paraId="56C86F6B" w14:textId="77777777" w:rsidR="000D5786" w:rsidRDefault="000D5786" w:rsidP="000D5786">
      <w:pPr>
        <w:jc w:val="center"/>
        <w:rPr>
          <w:rFonts w:ascii="Helvetica" w:hAnsi="Helvetica" w:cs="Helvetica"/>
          <w:color w:val="111111"/>
          <w:sz w:val="23"/>
          <w:szCs w:val="23"/>
        </w:rPr>
      </w:pPr>
      <w:r>
        <w:rPr>
          <w:rStyle w:val="Strong"/>
          <w:rFonts w:ascii="Helvetica" w:hAnsi="Helvetica" w:cs="Helvetica"/>
          <w:color w:val="228AE6"/>
          <w:sz w:val="24"/>
          <w:szCs w:val="24"/>
          <w:vertAlign w:val="superscript"/>
        </w:rPr>
        <w:t> </w:t>
      </w:r>
      <w:r>
        <w:rPr>
          <w:rStyle w:val="Strong"/>
          <w:rFonts w:ascii="Helvetica" w:hAnsi="Helvetica" w:cs="Helvetica"/>
          <w:color w:val="228AE6"/>
          <w:sz w:val="24"/>
          <w:szCs w:val="24"/>
        </w:rPr>
        <w:t>it is good to wait quietly</w:t>
      </w:r>
      <w:r>
        <w:rPr>
          <w:rFonts w:ascii="Helvetica" w:hAnsi="Helvetica" w:cs="Helvetica"/>
          <w:color w:val="111111"/>
          <w:sz w:val="23"/>
          <w:szCs w:val="23"/>
        </w:rPr>
        <w:br/>
      </w:r>
      <w:r>
        <w:rPr>
          <w:rStyle w:val="Strong"/>
          <w:rFonts w:ascii="Helvetica" w:hAnsi="Helvetica" w:cs="Helvetica"/>
          <w:color w:val="228AE6"/>
          <w:sz w:val="24"/>
          <w:szCs w:val="24"/>
        </w:rPr>
        <w:t>    for the salvation of the Lord.</w:t>
      </w:r>
      <w:r>
        <w:rPr>
          <w:rFonts w:ascii="Helvetica" w:hAnsi="Helvetica" w:cs="Helvetica"/>
          <w:color w:val="111111"/>
          <w:sz w:val="23"/>
          <w:szCs w:val="23"/>
        </w:rPr>
        <w:t xml:space="preserve"> </w:t>
      </w:r>
    </w:p>
    <w:p w14:paraId="626740F3" w14:textId="77777777" w:rsidR="000D5786" w:rsidRDefault="000D5786" w:rsidP="000D5786">
      <w:pPr>
        <w:jc w:val="center"/>
        <w:rPr>
          <w:rFonts w:ascii="Helvetica" w:hAnsi="Helvetica" w:cs="Helvetica"/>
          <w:color w:val="111111"/>
          <w:sz w:val="23"/>
          <w:szCs w:val="23"/>
        </w:rPr>
      </w:pPr>
      <w:r>
        <w:rPr>
          <w:rFonts w:ascii="Helvetica" w:hAnsi="Helvetica" w:cs="Helvetica"/>
          <w:color w:val="111111"/>
          <w:sz w:val="23"/>
          <w:szCs w:val="23"/>
        </w:rPr>
        <w:t> </w:t>
      </w:r>
    </w:p>
    <w:p w14:paraId="2E338564" w14:textId="77777777" w:rsidR="000D5786" w:rsidRDefault="000D5786" w:rsidP="000D5786">
      <w:pPr>
        <w:jc w:val="center"/>
        <w:rPr>
          <w:rFonts w:ascii="Helvetica" w:hAnsi="Helvetica" w:cs="Helvetica"/>
          <w:color w:val="111111"/>
          <w:sz w:val="23"/>
          <w:szCs w:val="23"/>
        </w:rPr>
      </w:pPr>
      <w:r>
        <w:rPr>
          <w:rStyle w:val="Emphasis"/>
          <w:rFonts w:ascii="Helvetica" w:hAnsi="Helvetica" w:cs="Helvetica"/>
          <w:b/>
          <w:bCs/>
          <w:color w:val="228AE6"/>
          <w:sz w:val="24"/>
          <w:szCs w:val="24"/>
        </w:rPr>
        <w:t>Lamentations 3: 22 – 26</w:t>
      </w:r>
    </w:p>
    <w:p w14:paraId="09912260" w14:textId="77777777" w:rsidR="000D5786" w:rsidRDefault="000D5786" w:rsidP="000D5786">
      <w:pPr>
        <w:jc w:val="center"/>
        <w:rPr>
          <w:rFonts w:ascii="Helvetica" w:hAnsi="Helvetica" w:cs="Helvetica"/>
          <w:color w:val="111111"/>
          <w:sz w:val="23"/>
          <w:szCs w:val="23"/>
        </w:rPr>
      </w:pPr>
      <w:r>
        <w:rPr>
          <w:rFonts w:ascii="Helvetica" w:hAnsi="Helvetica" w:cs="Helvetica"/>
          <w:color w:val="111111"/>
          <w:sz w:val="23"/>
          <w:szCs w:val="23"/>
        </w:rPr>
        <w:t> </w:t>
      </w:r>
    </w:p>
    <w:p w14:paraId="1FE07692" w14:textId="77777777" w:rsidR="000D5786" w:rsidRDefault="000D5786" w:rsidP="000D5786">
      <w:pPr>
        <w:pStyle w:val="NormalWeb"/>
        <w:spacing w:before="0" w:beforeAutospacing="0" w:after="225" w:afterAutospacing="0"/>
        <w:rPr>
          <w:rFonts w:ascii="Helvetica" w:hAnsi="Helvetica" w:cs="Helvetica"/>
          <w:color w:val="333333"/>
          <w:sz w:val="23"/>
          <w:szCs w:val="23"/>
        </w:rPr>
      </w:pPr>
      <w:r>
        <w:rPr>
          <w:rFonts w:ascii="Helvetica" w:hAnsi="Helvetica" w:cs="Helvetica"/>
          <w:color w:val="333333"/>
          <w:sz w:val="23"/>
          <w:szCs w:val="23"/>
        </w:rPr>
        <w:t>If there is one word that I have heard more than any other in the last few days it is 'unprecedented', and it has certainly been used accurately! There are all sorts of circumstances that we find ourselves in today that were unknown to us even last week. But I want to encourage you with something that is certainly not unprecedented (is 'precedented' a word?!), and that is the steadfast love and faithfulness of God. It is tried and tested, unchanging, unwavering, entirely trustworthy. These verses were not written at a time when everything was rosy – far from it – they were written at a time of great national pain and uncertainty. As we watch and wait to see how the days ahead unfold, let's remind ourselves often of the goodness and faithfulness of God.</w:t>
      </w:r>
    </w:p>
    <w:p w14:paraId="013193A3" w14:textId="77777777" w:rsidR="000D5786" w:rsidRDefault="000D5786" w:rsidP="000D5786">
      <w:pPr>
        <w:pStyle w:val="NormalWeb"/>
        <w:spacing w:before="0" w:beforeAutospacing="0" w:after="225" w:afterAutospacing="0"/>
        <w:rPr>
          <w:rFonts w:ascii="Helvetica" w:hAnsi="Helvetica" w:cs="Helvetica"/>
          <w:color w:val="333333"/>
          <w:sz w:val="23"/>
          <w:szCs w:val="23"/>
        </w:rPr>
      </w:pPr>
      <w:r>
        <w:rPr>
          <w:rFonts w:ascii="Helvetica" w:hAnsi="Helvetica" w:cs="Helvetica"/>
          <w:color w:val="333333"/>
          <w:sz w:val="23"/>
          <w:szCs w:val="23"/>
        </w:rPr>
        <w:t> </w:t>
      </w:r>
    </w:p>
    <w:p w14:paraId="65F98A76" w14:textId="77777777" w:rsidR="000D5786" w:rsidRDefault="000D5786" w:rsidP="000D5786">
      <w:pPr>
        <w:pStyle w:val="NormalWeb"/>
        <w:spacing w:before="0" w:beforeAutospacing="0" w:after="225" w:afterAutospacing="0"/>
        <w:rPr>
          <w:rFonts w:ascii="Helvetica" w:hAnsi="Helvetica" w:cs="Helvetica"/>
          <w:color w:val="333333"/>
          <w:sz w:val="23"/>
          <w:szCs w:val="23"/>
        </w:rPr>
      </w:pPr>
      <w:r>
        <w:rPr>
          <w:rFonts w:ascii="Helvetica" w:hAnsi="Helvetica" w:cs="Helvetica"/>
          <w:color w:val="333333"/>
          <w:sz w:val="23"/>
          <w:szCs w:val="23"/>
        </w:rPr>
        <w:t>Father, we thank you that you are unwaveringly good; that you are far better than we think you are! Today we choose to lift our eyes to Jesus, and to trust you. Thank you that when everything else is changing around us, you are the same, yesterday, today and forever. Our confidence is in you Lord. We pray today for those who are responsible for making decisions for our nation. We thank you for the leadership of the Government and we ask you to give them wisdom and direction. We ask you to push back the advance of this virus and to protect and heal those that are currently unwell. In the eternal name of Jesus. Amen</w:t>
      </w:r>
    </w:p>
    <w:p w14:paraId="3141BE31" w14:textId="77777777" w:rsidR="000D5786" w:rsidRDefault="000D5786" w:rsidP="000D5786">
      <w:pPr>
        <w:pStyle w:val="NormalWeb"/>
        <w:spacing w:before="0" w:beforeAutospacing="0" w:after="225" w:afterAutospacing="0"/>
        <w:rPr>
          <w:rFonts w:ascii="Helvetica" w:hAnsi="Helvetica" w:cs="Helvetica"/>
          <w:color w:val="333333"/>
          <w:sz w:val="23"/>
          <w:szCs w:val="23"/>
        </w:rPr>
      </w:pPr>
      <w:r>
        <w:rPr>
          <w:rFonts w:ascii="Helvetica" w:hAnsi="Helvetica" w:cs="Helvetica"/>
          <w:color w:val="333333"/>
          <w:sz w:val="23"/>
          <w:szCs w:val="23"/>
        </w:rPr>
        <w:t> </w:t>
      </w:r>
    </w:p>
    <w:p w14:paraId="422A1D44" w14:textId="77777777" w:rsidR="000D5786" w:rsidRDefault="000D5786" w:rsidP="000D5786">
      <w:pPr>
        <w:pStyle w:val="NormalWeb"/>
        <w:spacing w:before="0" w:beforeAutospacing="0" w:after="225" w:afterAutospacing="0"/>
        <w:rPr>
          <w:rFonts w:ascii="Helvetica" w:hAnsi="Helvetica" w:cs="Helvetica"/>
          <w:color w:val="333333"/>
          <w:sz w:val="23"/>
          <w:szCs w:val="23"/>
        </w:rPr>
      </w:pPr>
      <w:r>
        <w:rPr>
          <w:rFonts w:ascii="Helvetica" w:hAnsi="Helvetica" w:cs="Helvetica"/>
          <w:color w:val="333333"/>
          <w:sz w:val="23"/>
          <w:szCs w:val="23"/>
        </w:rPr>
        <w:t>Yours in Christ Jesus</w:t>
      </w:r>
    </w:p>
    <w:p w14:paraId="64B18DC5" w14:textId="77777777" w:rsidR="000D5786" w:rsidRDefault="000D5786" w:rsidP="000D5786">
      <w:pPr>
        <w:pStyle w:val="NormalWeb"/>
        <w:spacing w:before="0" w:beforeAutospacing="0" w:after="225" w:afterAutospacing="0"/>
        <w:rPr>
          <w:rFonts w:ascii="Helvetica" w:hAnsi="Helvetica" w:cs="Helvetica"/>
          <w:color w:val="333333"/>
          <w:sz w:val="23"/>
          <w:szCs w:val="23"/>
        </w:rPr>
      </w:pPr>
      <w:r>
        <w:rPr>
          <w:rStyle w:val="Emphasis"/>
          <w:rFonts w:ascii="Helvetica" w:hAnsi="Helvetica" w:cs="Helvetica"/>
          <w:color w:val="333333"/>
          <w:sz w:val="28"/>
          <w:szCs w:val="28"/>
        </w:rPr>
        <w:t>Sarah </w:t>
      </w:r>
    </w:p>
    <w:p w14:paraId="0A98B721" w14:textId="77777777" w:rsidR="000D5786" w:rsidRDefault="000D5786" w:rsidP="000D5786">
      <w:pPr>
        <w:rPr>
          <w:rFonts w:ascii="Helvetica" w:hAnsi="Helvetica" w:cs="Helvetica"/>
          <w:color w:val="111111"/>
          <w:sz w:val="23"/>
          <w:szCs w:val="23"/>
        </w:rPr>
      </w:pPr>
    </w:p>
    <w:p w14:paraId="5C0800DB" w14:textId="1FB62A6F" w:rsidR="00972DAE" w:rsidRDefault="000D5786" w:rsidP="000D5786">
      <w:r>
        <w:rPr>
          <w:rFonts w:ascii="Helvetica" w:hAnsi="Helvetica" w:cs="Helvetica"/>
          <w:color w:val="111111"/>
          <w:sz w:val="23"/>
          <w:szCs w:val="23"/>
        </w:rPr>
        <w:t>Rev. Sarah Pix</w:t>
      </w:r>
      <w:r>
        <w:rPr>
          <w:rFonts w:ascii="Helvetica" w:hAnsi="Helvetica" w:cs="Helvetica"/>
          <w:color w:val="111111"/>
          <w:sz w:val="23"/>
          <w:szCs w:val="23"/>
        </w:rPr>
        <w:br/>
      </w:r>
    </w:p>
    <w:sectPr w:rsidR="00972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86"/>
    <w:rsid w:val="000D5786"/>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1160"/>
  <w15:chartTrackingRefBased/>
  <w15:docId w15:val="{80167052-4933-4058-B32F-ABCE56DC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78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786"/>
    <w:pPr>
      <w:spacing w:before="100" w:beforeAutospacing="1" w:after="100" w:afterAutospacing="1"/>
    </w:pPr>
  </w:style>
  <w:style w:type="character" w:styleId="Strong">
    <w:name w:val="Strong"/>
    <w:basedOn w:val="DefaultParagraphFont"/>
    <w:uiPriority w:val="22"/>
    <w:qFormat/>
    <w:rsid w:val="000D5786"/>
    <w:rPr>
      <w:b/>
      <w:bCs/>
    </w:rPr>
  </w:style>
  <w:style w:type="character" w:styleId="Emphasis">
    <w:name w:val="Emphasis"/>
    <w:basedOn w:val="DefaultParagraphFont"/>
    <w:uiPriority w:val="20"/>
    <w:qFormat/>
    <w:rsid w:val="000D57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3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2020-03-19T12:35:00Z</dcterms:created>
  <dcterms:modified xsi:type="dcterms:W3CDTF">2020-03-19T12:36:00Z</dcterms:modified>
</cp:coreProperties>
</file>