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CCE01" w14:textId="2873A040" w:rsidR="0068487F" w:rsidRDefault="0068487F" w:rsidP="0068487F">
      <w:pPr>
        <w:pStyle w:val="PlainText"/>
      </w:pPr>
      <w:r>
        <w:t>Wednesday 18/3</w:t>
      </w:r>
      <w:bookmarkStart w:id="0" w:name="_GoBack"/>
      <w:bookmarkEnd w:id="0"/>
      <w:r>
        <w:t xml:space="preserve"> reading and prayer</w:t>
      </w:r>
    </w:p>
    <w:p w14:paraId="647A10E1" w14:textId="77777777" w:rsidR="0068487F" w:rsidRDefault="0068487F" w:rsidP="0068487F">
      <w:pPr>
        <w:pStyle w:val="PlainText"/>
      </w:pPr>
    </w:p>
    <w:p w14:paraId="31C30127" w14:textId="0F87B6BC" w:rsidR="0068487F" w:rsidRDefault="0068487F" w:rsidP="0068487F">
      <w:pPr>
        <w:pStyle w:val="PlainText"/>
      </w:pPr>
      <w:r>
        <w:t>Revelation 5: 8</w:t>
      </w:r>
    </w:p>
    <w:p w14:paraId="211010BC" w14:textId="77777777" w:rsidR="0068487F" w:rsidRDefault="0068487F" w:rsidP="0068487F">
      <w:pPr>
        <w:pStyle w:val="PlainText"/>
      </w:pPr>
      <w:r>
        <w:t>‘...the four living creatures and the twenty-four elders fell down before the Lamb. Each one had a harp and they were holding golden bowls full of incense, which are the prayers of God’s people.’</w:t>
      </w:r>
    </w:p>
    <w:p w14:paraId="005EAE6E" w14:textId="77777777" w:rsidR="0068487F" w:rsidRDefault="0068487F" w:rsidP="0068487F">
      <w:pPr>
        <w:pStyle w:val="PlainText"/>
      </w:pPr>
    </w:p>
    <w:p w14:paraId="4B5652EE" w14:textId="77777777" w:rsidR="0068487F" w:rsidRDefault="0068487F" w:rsidP="0068487F">
      <w:pPr>
        <w:pStyle w:val="PlainText"/>
      </w:pPr>
      <w:r>
        <w:t xml:space="preserve">Our prayers are powerful and precious to the Father! We may not feel that we are heard, or making a difference, but our prayers are </w:t>
      </w:r>
      <w:proofErr w:type="gramStart"/>
      <w:r>
        <w:t>gathered together</w:t>
      </w:r>
      <w:proofErr w:type="gramEnd"/>
      <w:r>
        <w:t xml:space="preserve"> before the throne of God. As we pray today, let’s be mindful that we are adding to these golden bowls in heaven, that our Father in heaven hears us as we pray in faith, and that prayer is given to us in order that we might partner with God in His good purposes on the earth!</w:t>
      </w:r>
    </w:p>
    <w:p w14:paraId="49B84B4E" w14:textId="77777777" w:rsidR="0068487F" w:rsidRDefault="0068487F" w:rsidP="0068487F">
      <w:pPr>
        <w:pStyle w:val="PlainText"/>
      </w:pPr>
    </w:p>
    <w:p w14:paraId="3E2DC534" w14:textId="77777777" w:rsidR="0068487F" w:rsidRDefault="0068487F" w:rsidP="0068487F">
      <w:pPr>
        <w:pStyle w:val="PlainText"/>
      </w:pPr>
      <w:r>
        <w:t>Father, we thank you for your goodness! We thank you that you hear us when we pray! Thank you that you are the God of hope and that you have given us hope through Jesus. Help us to be carriers of you hope and peace today in all our conversations. May we demonstrate your faithfulness, not giving way to fear or panic. We ask you to bring a speedy end to the Covid-19 outbreak in our nation and around the world. We pray in the mighty name of Jesus. Amen</w:t>
      </w:r>
    </w:p>
    <w:p w14:paraId="48EA449C" w14:textId="77777777" w:rsidR="00972DAE" w:rsidRDefault="00972DAE"/>
    <w:sectPr w:rsidR="00972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7F"/>
    <w:rsid w:val="0068487F"/>
    <w:rsid w:val="0097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7537"/>
  <w15:chartTrackingRefBased/>
  <w15:docId w15:val="{953AE917-17CE-4E33-8FD3-237AA0B9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8487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8487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7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1</cp:revision>
  <dcterms:created xsi:type="dcterms:W3CDTF">2020-03-18T11:40:00Z</dcterms:created>
  <dcterms:modified xsi:type="dcterms:W3CDTF">2020-03-18T11:41:00Z</dcterms:modified>
</cp:coreProperties>
</file>