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76B92B" w14:textId="7A93E12D" w:rsidR="009F2451" w:rsidRDefault="00CC0172" w:rsidP="00C514F0">
      <w:pPr>
        <w:spacing w:after="0" w:line="240" w:lineRule="auto"/>
        <w:jc w:val="center"/>
        <w:rPr>
          <w:rFonts w:ascii="Verdana" w:hAnsi="Verdana"/>
          <w:b/>
          <w:color w:val="000000" w:themeColor="text1"/>
        </w:rPr>
      </w:pPr>
      <w:r w:rsidRPr="002F0EA4">
        <w:rPr>
          <w:rFonts w:ascii="Verdana" w:hAnsi="Verdana"/>
          <w:b/>
          <w:color w:val="000000" w:themeColor="text1"/>
        </w:rPr>
        <w:t>Daily</w:t>
      </w:r>
      <w:r w:rsidR="00040A94">
        <w:rPr>
          <w:rFonts w:ascii="Verdana" w:hAnsi="Verdana"/>
          <w:b/>
          <w:color w:val="000000" w:themeColor="text1"/>
        </w:rPr>
        <w:t xml:space="preserve"> Prayer &amp;</w:t>
      </w:r>
      <w:r w:rsidRPr="002F0EA4">
        <w:rPr>
          <w:rFonts w:ascii="Verdana" w:hAnsi="Verdana"/>
          <w:b/>
          <w:color w:val="000000" w:themeColor="text1"/>
        </w:rPr>
        <w:t xml:space="preserve"> Encouragement   </w:t>
      </w:r>
      <w:r w:rsidR="00C514F0">
        <w:rPr>
          <w:rFonts w:ascii="Verdana" w:hAnsi="Verdana"/>
          <w:b/>
          <w:color w:val="000000" w:themeColor="text1"/>
        </w:rPr>
        <w:t>Saturday 19th</w:t>
      </w:r>
      <w:r w:rsidRPr="002F0EA4">
        <w:rPr>
          <w:rFonts w:ascii="Verdana" w:hAnsi="Verdana"/>
          <w:b/>
          <w:color w:val="000000" w:themeColor="text1"/>
        </w:rPr>
        <w:t xml:space="preserve"> December</w:t>
      </w:r>
    </w:p>
    <w:p w14:paraId="16327110" w14:textId="28283414" w:rsidR="00C514F0" w:rsidRDefault="00C514F0" w:rsidP="00C514F0">
      <w:pPr>
        <w:spacing w:after="0" w:line="240" w:lineRule="auto"/>
        <w:jc w:val="center"/>
        <w:rPr>
          <w:rFonts w:ascii="Verdana" w:hAnsi="Verdana"/>
          <w:b/>
          <w:color w:val="000000" w:themeColor="text1"/>
        </w:rPr>
      </w:pPr>
    </w:p>
    <w:p w14:paraId="29629EC3" w14:textId="23BC9359" w:rsidR="00C514F0" w:rsidRPr="00C514F0" w:rsidRDefault="00C514F0" w:rsidP="00C514F0">
      <w:pPr>
        <w:spacing w:after="0" w:line="240" w:lineRule="auto"/>
        <w:jc w:val="center"/>
        <w:rPr>
          <w:rFonts w:ascii="Verdana" w:hAnsi="Verdana"/>
          <w:b/>
          <w:color w:val="0070C0"/>
        </w:rPr>
      </w:pPr>
      <w:r w:rsidRPr="00C514F0">
        <w:rPr>
          <w:rFonts w:ascii="Arial" w:hAnsi="Arial" w:cs="Arial"/>
          <w:color w:val="0070C0"/>
          <w:sz w:val="24"/>
          <w:szCs w:val="24"/>
        </w:rPr>
        <w:t>Luke 2 v 15-20</w:t>
      </w:r>
    </w:p>
    <w:p w14:paraId="560F091E" w14:textId="77777777" w:rsidR="0093505F" w:rsidRPr="00C514F0" w:rsidRDefault="0093505F" w:rsidP="00C514F0">
      <w:pPr>
        <w:spacing w:after="0" w:line="240" w:lineRule="auto"/>
        <w:jc w:val="center"/>
        <w:rPr>
          <w:rFonts w:ascii="Arial" w:hAnsi="Arial" w:cs="Arial"/>
          <w:color w:val="0070C0"/>
          <w:sz w:val="24"/>
          <w:szCs w:val="24"/>
        </w:rPr>
      </w:pPr>
    </w:p>
    <w:p w14:paraId="5DE8679C" w14:textId="7A82E3F5" w:rsidR="00C514F0" w:rsidRPr="00C514F0" w:rsidRDefault="00C514F0" w:rsidP="00C514F0">
      <w:pPr>
        <w:jc w:val="center"/>
        <w:rPr>
          <w:rFonts w:ascii="Arial" w:hAnsi="Arial" w:cs="Arial"/>
          <w:color w:val="0070C0"/>
          <w:sz w:val="24"/>
          <w:szCs w:val="24"/>
        </w:rPr>
      </w:pPr>
      <w:r w:rsidRPr="00C514F0">
        <w:rPr>
          <w:rFonts w:ascii="Arial" w:hAnsi="Arial" w:cs="Arial"/>
          <w:color w:val="0070C0"/>
          <w:sz w:val="24"/>
          <w:szCs w:val="24"/>
        </w:rPr>
        <w:t xml:space="preserve">When the angels had left them and gone </w:t>
      </w:r>
      <w:proofErr w:type="gramStart"/>
      <w:r w:rsidRPr="00C514F0">
        <w:rPr>
          <w:rFonts w:ascii="Arial" w:hAnsi="Arial" w:cs="Arial"/>
          <w:color w:val="0070C0"/>
          <w:sz w:val="24"/>
          <w:szCs w:val="24"/>
        </w:rPr>
        <w:t>in to</w:t>
      </w:r>
      <w:proofErr w:type="gramEnd"/>
      <w:r w:rsidRPr="00C514F0">
        <w:rPr>
          <w:rFonts w:ascii="Arial" w:hAnsi="Arial" w:cs="Arial"/>
          <w:color w:val="0070C0"/>
          <w:sz w:val="24"/>
          <w:szCs w:val="24"/>
        </w:rPr>
        <w:t xml:space="preserve"> Heaven, the shepherds said to one another, “</w:t>
      </w:r>
      <w:proofErr w:type="spellStart"/>
      <w:r w:rsidRPr="00C514F0">
        <w:rPr>
          <w:rFonts w:ascii="Arial" w:hAnsi="Arial" w:cs="Arial"/>
          <w:color w:val="0070C0"/>
          <w:sz w:val="24"/>
          <w:szCs w:val="24"/>
        </w:rPr>
        <w:t>lets</w:t>
      </w:r>
      <w:proofErr w:type="spellEnd"/>
      <w:r w:rsidRPr="00C514F0">
        <w:rPr>
          <w:rFonts w:ascii="Arial" w:hAnsi="Arial" w:cs="Arial"/>
          <w:color w:val="0070C0"/>
          <w:sz w:val="24"/>
          <w:szCs w:val="24"/>
        </w:rPr>
        <w:t xml:space="preserve"> go to Bethlehem and see this thing that has happened, which The Lord has told us about.” </w:t>
      </w:r>
      <w:proofErr w:type="gramStart"/>
      <w:r w:rsidRPr="00C514F0">
        <w:rPr>
          <w:rFonts w:ascii="Arial" w:hAnsi="Arial" w:cs="Arial"/>
          <w:color w:val="0070C0"/>
          <w:sz w:val="24"/>
          <w:szCs w:val="24"/>
        </w:rPr>
        <w:t>So</w:t>
      </w:r>
      <w:proofErr w:type="gramEnd"/>
      <w:r w:rsidRPr="00C514F0">
        <w:rPr>
          <w:rFonts w:ascii="Arial" w:hAnsi="Arial" w:cs="Arial"/>
          <w:color w:val="0070C0"/>
          <w:sz w:val="24"/>
          <w:szCs w:val="24"/>
        </w:rPr>
        <w:t xml:space="preserve"> they hurried off and found Mary &amp; Joseph, and the baby, who was lying in the manger.  When they had seen him, they spread the word concerning what had been told them about this child, and all who heard it were amazed at what the shepherds said to them.  But Mary treasured up all these things and pondered them in her heart.  The shepherds returned glorifying and praising God for all the things they had heard and seen, which were just as they had been told.   </w:t>
      </w:r>
    </w:p>
    <w:p w14:paraId="37DBA211" w14:textId="77777777" w:rsidR="00C514F0" w:rsidRPr="00B0455D" w:rsidRDefault="00C514F0" w:rsidP="00C514F0">
      <w:pPr>
        <w:jc w:val="center"/>
        <w:rPr>
          <w:rFonts w:ascii="Arial" w:hAnsi="Arial" w:cs="Arial"/>
          <w:sz w:val="24"/>
          <w:szCs w:val="24"/>
        </w:rPr>
      </w:pPr>
    </w:p>
    <w:p w14:paraId="7FE52A35" w14:textId="5F5C9EAA" w:rsidR="00C514F0" w:rsidRPr="00B0455D" w:rsidRDefault="00C514F0" w:rsidP="00C514F0">
      <w:pPr>
        <w:jc w:val="center"/>
        <w:rPr>
          <w:rFonts w:ascii="Arial" w:hAnsi="Arial" w:cs="Arial"/>
          <w:sz w:val="24"/>
          <w:szCs w:val="24"/>
        </w:rPr>
      </w:pPr>
      <w:r w:rsidRPr="00B0455D">
        <w:rPr>
          <w:rFonts w:ascii="Arial" w:hAnsi="Arial" w:cs="Arial"/>
          <w:sz w:val="24"/>
          <w:szCs w:val="24"/>
        </w:rPr>
        <w:t xml:space="preserve">If ever there is any danger of me </w:t>
      </w:r>
      <w:proofErr w:type="spellStart"/>
      <w:r w:rsidRPr="00B0455D">
        <w:rPr>
          <w:rFonts w:ascii="Arial" w:hAnsi="Arial" w:cs="Arial"/>
          <w:sz w:val="24"/>
          <w:szCs w:val="24"/>
        </w:rPr>
        <w:t>loosing</w:t>
      </w:r>
      <w:proofErr w:type="spellEnd"/>
      <w:r w:rsidRPr="00B0455D">
        <w:rPr>
          <w:rFonts w:ascii="Arial" w:hAnsi="Arial" w:cs="Arial"/>
          <w:sz w:val="24"/>
          <w:szCs w:val="24"/>
        </w:rPr>
        <w:t xml:space="preserve"> the true meaning of Christmas in the December rush, I only have to glance down at our ancient manger scene at home, assembled and proudly placed in </w:t>
      </w:r>
      <w:proofErr w:type="spellStart"/>
      <w:proofErr w:type="gramStart"/>
      <w:r w:rsidRPr="00B0455D">
        <w:rPr>
          <w:rFonts w:ascii="Arial" w:hAnsi="Arial" w:cs="Arial"/>
          <w:sz w:val="24"/>
          <w:szCs w:val="24"/>
        </w:rPr>
        <w:t>it’s</w:t>
      </w:r>
      <w:proofErr w:type="spellEnd"/>
      <w:proofErr w:type="gramEnd"/>
      <w:r w:rsidRPr="00B0455D">
        <w:rPr>
          <w:rFonts w:ascii="Arial" w:hAnsi="Arial" w:cs="Arial"/>
          <w:sz w:val="24"/>
          <w:szCs w:val="24"/>
        </w:rPr>
        <w:t xml:space="preserve"> familiar spot. Being ancient it often needs small repairs made to it. I am aware that all the characters involved were never quite so close together under the one stable roof at one time. But when I look at the </w:t>
      </w:r>
      <w:proofErr w:type="gramStart"/>
      <w:r w:rsidRPr="00B0455D">
        <w:rPr>
          <w:rFonts w:ascii="Arial" w:hAnsi="Arial" w:cs="Arial"/>
          <w:sz w:val="24"/>
          <w:szCs w:val="24"/>
        </w:rPr>
        <w:t>scene</w:t>
      </w:r>
      <w:proofErr w:type="gramEnd"/>
      <w:r w:rsidRPr="00B0455D">
        <w:rPr>
          <w:rFonts w:ascii="Arial" w:hAnsi="Arial" w:cs="Arial"/>
          <w:sz w:val="24"/>
          <w:szCs w:val="24"/>
        </w:rPr>
        <w:t xml:space="preserve"> I visualise a group of the most fortunate people. To have been there! To have been able to witness these things, as they unfolded right before you, to your friends &amp; relatives and everyone you met, how exciting! Often, especially in December, times are busy, and we need to get away from the rush for a while.  As things close in, we must find time to make those </w:t>
      </w:r>
      <w:r>
        <w:rPr>
          <w:rFonts w:ascii="Arial" w:hAnsi="Arial" w:cs="Arial"/>
          <w:sz w:val="24"/>
          <w:szCs w:val="24"/>
        </w:rPr>
        <w:t>“</w:t>
      </w:r>
      <w:r w:rsidRPr="00B0455D">
        <w:rPr>
          <w:rFonts w:ascii="Arial" w:hAnsi="Arial" w:cs="Arial"/>
          <w:sz w:val="24"/>
          <w:szCs w:val="24"/>
        </w:rPr>
        <w:t>little repairs</w:t>
      </w:r>
      <w:r>
        <w:rPr>
          <w:rFonts w:ascii="Arial" w:hAnsi="Arial" w:cs="Arial"/>
          <w:sz w:val="24"/>
          <w:szCs w:val="24"/>
        </w:rPr>
        <w:t>”</w:t>
      </w:r>
      <w:r w:rsidRPr="00B0455D">
        <w:rPr>
          <w:rFonts w:ascii="Arial" w:hAnsi="Arial" w:cs="Arial"/>
          <w:sz w:val="24"/>
          <w:szCs w:val="24"/>
        </w:rPr>
        <w:t xml:space="preserve"> and recapture the real meaning of Christmas. As we visualise the manger </w:t>
      </w:r>
      <w:proofErr w:type="gramStart"/>
      <w:r w:rsidRPr="00B0455D">
        <w:rPr>
          <w:rFonts w:ascii="Arial" w:hAnsi="Arial" w:cs="Arial"/>
          <w:sz w:val="24"/>
          <w:szCs w:val="24"/>
        </w:rPr>
        <w:t>scene</w:t>
      </w:r>
      <w:proofErr w:type="gramEnd"/>
      <w:r w:rsidRPr="00B0455D">
        <w:rPr>
          <w:rFonts w:ascii="Arial" w:hAnsi="Arial" w:cs="Arial"/>
          <w:sz w:val="24"/>
          <w:szCs w:val="24"/>
        </w:rPr>
        <w:t xml:space="preserve"> we can imagine ourselves there, kneeling down.   Better still, to imagine relatives and friends, who have yet to make their own decision, kneeling there too.</w:t>
      </w:r>
    </w:p>
    <w:p w14:paraId="7E0865E7" w14:textId="77777777" w:rsidR="00C514F0" w:rsidRPr="00C514F0" w:rsidRDefault="00C514F0" w:rsidP="00C514F0">
      <w:pPr>
        <w:jc w:val="center"/>
        <w:rPr>
          <w:rFonts w:ascii="Arial" w:hAnsi="Arial" w:cs="Arial"/>
          <w:i/>
          <w:iCs/>
          <w:sz w:val="24"/>
          <w:szCs w:val="24"/>
        </w:rPr>
      </w:pPr>
      <w:r w:rsidRPr="00C514F0">
        <w:rPr>
          <w:rFonts w:ascii="Arial" w:hAnsi="Arial" w:cs="Arial"/>
          <w:i/>
          <w:iCs/>
          <w:sz w:val="24"/>
          <w:szCs w:val="24"/>
        </w:rPr>
        <w:t>Prayer</w:t>
      </w:r>
    </w:p>
    <w:p w14:paraId="233A508C" w14:textId="77777777" w:rsidR="00C514F0" w:rsidRPr="00C514F0" w:rsidRDefault="00C514F0" w:rsidP="00C514F0">
      <w:pPr>
        <w:jc w:val="center"/>
        <w:rPr>
          <w:rFonts w:ascii="Arial" w:hAnsi="Arial" w:cs="Arial"/>
          <w:i/>
          <w:iCs/>
          <w:sz w:val="24"/>
          <w:szCs w:val="24"/>
        </w:rPr>
      </w:pPr>
      <w:r w:rsidRPr="00C514F0">
        <w:rPr>
          <w:rFonts w:ascii="Arial" w:hAnsi="Arial" w:cs="Arial"/>
          <w:i/>
          <w:iCs/>
          <w:sz w:val="24"/>
          <w:szCs w:val="24"/>
        </w:rPr>
        <w:t>Father we pray, show us where ‘repairs’ need to be made. Help us witness the truth of Your coming in our lives, for the salvation of our loved ones, and for Your glory.  Amen.</w:t>
      </w:r>
    </w:p>
    <w:p w14:paraId="0F30C7A1" w14:textId="77777777" w:rsidR="00C514F0" w:rsidRDefault="00C514F0" w:rsidP="00C514F0">
      <w:pPr>
        <w:jc w:val="center"/>
        <w:rPr>
          <w:rFonts w:ascii="Arial" w:hAnsi="Arial" w:cs="Arial"/>
          <w:sz w:val="24"/>
          <w:szCs w:val="24"/>
        </w:rPr>
      </w:pPr>
      <w:r w:rsidRPr="00B0455D">
        <w:rPr>
          <w:rFonts w:ascii="Arial" w:hAnsi="Arial" w:cs="Arial"/>
          <w:sz w:val="24"/>
          <w:szCs w:val="24"/>
        </w:rPr>
        <w:t>Song: We Bow Down</w:t>
      </w:r>
    </w:p>
    <w:p w14:paraId="5D672AE0" w14:textId="77777777" w:rsidR="00C514F0" w:rsidRDefault="00C514F0" w:rsidP="00C514F0">
      <w:pPr>
        <w:jc w:val="center"/>
        <w:rPr>
          <w:rFonts w:ascii="Arial" w:hAnsi="Arial" w:cs="Arial"/>
          <w:sz w:val="24"/>
          <w:szCs w:val="24"/>
        </w:rPr>
      </w:pPr>
      <w:hyperlink r:id="rId4" w:history="1">
        <w:r w:rsidRPr="00716EE7">
          <w:rPr>
            <w:rStyle w:val="Hyperlink"/>
            <w:rFonts w:ascii="Arial" w:hAnsi="Arial" w:cs="Arial"/>
            <w:sz w:val="24"/>
            <w:szCs w:val="24"/>
          </w:rPr>
          <w:t>https://youtu.be/4_IsNTkFShI</w:t>
        </w:r>
      </w:hyperlink>
    </w:p>
    <w:p w14:paraId="38ACFC6C" w14:textId="77777777" w:rsidR="00C514F0" w:rsidRDefault="00C514F0" w:rsidP="00C514F0">
      <w:pPr>
        <w:jc w:val="center"/>
        <w:rPr>
          <w:rFonts w:ascii="Arial" w:hAnsi="Arial" w:cs="Arial"/>
          <w:sz w:val="24"/>
          <w:szCs w:val="24"/>
        </w:rPr>
      </w:pPr>
      <w:r>
        <w:rPr>
          <w:rFonts w:ascii="Arial" w:hAnsi="Arial" w:cs="Arial"/>
          <w:sz w:val="24"/>
          <w:szCs w:val="24"/>
        </w:rPr>
        <w:t>Andrew Jones</w:t>
      </w:r>
    </w:p>
    <w:p w14:paraId="4195D090" w14:textId="345ED95C" w:rsidR="00036DC6" w:rsidRPr="009F2451" w:rsidRDefault="00C514F0" w:rsidP="00C514F0">
      <w:pPr>
        <w:spacing w:after="0" w:line="240" w:lineRule="auto"/>
        <w:jc w:val="center"/>
        <w:rPr>
          <w:rFonts w:ascii="Arial" w:hAnsi="Arial" w:cs="Arial"/>
        </w:rPr>
      </w:pPr>
      <w:r>
        <w:rPr>
          <w:noProof/>
        </w:rPr>
        <mc:AlternateContent>
          <mc:Choice Requires="wps">
            <w:drawing>
              <wp:inline distT="0" distB="0" distL="0" distR="0" wp14:anchorId="64CBCAF7" wp14:editId="2241D45F">
                <wp:extent cx="304800" cy="304800"/>
                <wp:effectExtent l="0" t="0" r="0" b="0"/>
                <wp:docPr id="2" name="Rectangle 2" descr="The Nativity set figurin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A3659A4" id="Rectangle 2" o:spid="_x0000_s1026" alt="The Nativity set figurin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" filled="f" stroked="f">
                <o:lock v:ext="edit" aspectratio="t"/>
                <w10:anchorlock/>
              </v:rect>
            </w:pict>
          </mc:Fallback>
        </mc:AlternateContent>
      </w:r>
      <w:r w:rsidRPr="00C514F0">
        <w:t xml:space="preserve"> </w:t>
      </w:r>
      <w:r>
        <w:rPr>
          <w:noProof/>
        </w:rPr>
        <w:drawing>
          <wp:inline distT="0" distB="0" distL="0" distR="0" wp14:anchorId="02CD1FB6" wp14:editId="6847D3B0">
            <wp:extent cx="3557586" cy="2371725"/>
            <wp:effectExtent l="0" t="0" r="5080" b="0"/>
            <wp:docPr id="4" name="Picture 4" descr="Crib, Christmas, Jesus, Nativity Sce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rib, Christmas, Jesus, Nativity Scen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72793" cy="2381863"/>
                    </a:xfrm>
                    <a:prstGeom prst="rect">
                      <a:avLst/>
                    </a:prstGeom>
                    <a:noFill/>
                    <a:ln>
                      <a:noFill/>
                    </a:ln>
                  </pic:spPr>
                </pic:pic>
              </a:graphicData>
            </a:graphic>
          </wp:inline>
        </w:drawing>
      </w:r>
    </w:p>
    <w:sectPr w:rsidR="00036DC6" w:rsidRPr="009F2451" w:rsidSect="00632BC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0172"/>
    <w:rsid w:val="000347F1"/>
    <w:rsid w:val="00036DC6"/>
    <w:rsid w:val="00040A94"/>
    <w:rsid w:val="001757DA"/>
    <w:rsid w:val="00176BB8"/>
    <w:rsid w:val="002F0EA4"/>
    <w:rsid w:val="003E0CEC"/>
    <w:rsid w:val="00414302"/>
    <w:rsid w:val="0054022C"/>
    <w:rsid w:val="0055606F"/>
    <w:rsid w:val="005E6B2A"/>
    <w:rsid w:val="00632BC1"/>
    <w:rsid w:val="0063786D"/>
    <w:rsid w:val="0093505F"/>
    <w:rsid w:val="009F2451"/>
    <w:rsid w:val="00A14D09"/>
    <w:rsid w:val="00B34810"/>
    <w:rsid w:val="00BE672B"/>
    <w:rsid w:val="00BF5750"/>
    <w:rsid w:val="00C514F0"/>
    <w:rsid w:val="00C95FA7"/>
    <w:rsid w:val="00CC0172"/>
    <w:rsid w:val="00D83C4D"/>
    <w:rsid w:val="00D959FB"/>
    <w:rsid w:val="00E03144"/>
    <w:rsid w:val="00F8031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8F3807"/>
  <w15:docId w15:val="{399A772D-03A3-4592-B421-591C6E1B3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036DC6"/>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F0EA4"/>
    <w:rPr>
      <w:color w:val="0000FF" w:themeColor="hyperlink"/>
      <w:u w:val="single"/>
    </w:rPr>
  </w:style>
  <w:style w:type="character" w:styleId="UnresolvedMention">
    <w:name w:val="Unresolved Mention"/>
    <w:basedOn w:val="DefaultParagraphFont"/>
    <w:uiPriority w:val="99"/>
    <w:semiHidden/>
    <w:unhideWhenUsed/>
    <w:rsid w:val="002F0EA4"/>
    <w:rPr>
      <w:color w:val="605E5C"/>
      <w:shd w:val="clear" w:color="auto" w:fill="E1DFDD"/>
    </w:rPr>
  </w:style>
  <w:style w:type="character" w:customStyle="1" w:styleId="Heading2Char">
    <w:name w:val="Heading 2 Char"/>
    <w:basedOn w:val="DefaultParagraphFont"/>
    <w:link w:val="Heading2"/>
    <w:uiPriority w:val="9"/>
    <w:rsid w:val="00036DC6"/>
    <w:rPr>
      <w:rFonts w:asciiTheme="majorHAnsi" w:eastAsiaTheme="majorEastAsia" w:hAnsiTheme="majorHAnsi" w:cstheme="majorBidi"/>
      <w:b/>
      <w:bCs/>
      <w:color w:val="4F81BD" w:themeColor="accent1"/>
      <w:sz w:val="26"/>
      <w:szCs w:val="26"/>
      <w:lang w:eastAsia="en-US"/>
    </w:rPr>
  </w:style>
  <w:style w:type="character" w:customStyle="1" w:styleId="text">
    <w:name w:val="text"/>
    <w:basedOn w:val="DefaultParagraphFont"/>
    <w:rsid w:val="00036DC6"/>
  </w:style>
  <w:style w:type="paragraph" w:styleId="NormalWeb">
    <w:name w:val="Normal (Web)"/>
    <w:basedOn w:val="Normal"/>
    <w:uiPriority w:val="99"/>
    <w:semiHidden/>
    <w:unhideWhenUsed/>
    <w:rsid w:val="00036DC6"/>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704236">
      <w:bodyDiv w:val="1"/>
      <w:marLeft w:val="0"/>
      <w:marRight w:val="0"/>
      <w:marTop w:val="0"/>
      <w:marBottom w:val="0"/>
      <w:divBdr>
        <w:top w:val="none" w:sz="0" w:space="0" w:color="auto"/>
        <w:left w:val="none" w:sz="0" w:space="0" w:color="auto"/>
        <w:bottom w:val="none" w:sz="0" w:space="0" w:color="auto"/>
        <w:right w:val="none" w:sz="0" w:space="0" w:color="auto"/>
      </w:divBdr>
    </w:div>
    <w:div w:id="1097214544">
      <w:bodyDiv w:val="1"/>
      <w:marLeft w:val="0"/>
      <w:marRight w:val="0"/>
      <w:marTop w:val="0"/>
      <w:marBottom w:val="0"/>
      <w:divBdr>
        <w:top w:val="none" w:sz="0" w:space="0" w:color="auto"/>
        <w:left w:val="none" w:sz="0" w:space="0" w:color="auto"/>
        <w:bottom w:val="none" w:sz="0" w:space="0" w:color="auto"/>
        <w:right w:val="none" w:sz="0" w:space="0" w:color="auto"/>
      </w:divBdr>
      <w:divsChild>
        <w:div w:id="12953288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s://youtu.be/4_IsNTkFSh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304</Words>
  <Characters>1737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Cuthbert</dc:creator>
  <cp:lastModifiedBy>All Saints</cp:lastModifiedBy>
  <cp:revision>2</cp:revision>
  <dcterms:created xsi:type="dcterms:W3CDTF">2020-12-17T22:31:00Z</dcterms:created>
  <dcterms:modified xsi:type="dcterms:W3CDTF">2020-12-17T22:31:00Z</dcterms:modified>
</cp:coreProperties>
</file>