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DE4E" w14:textId="7E22A3AC" w:rsidR="00DF0F1B" w:rsidRDefault="00DF0F1B" w:rsidP="00DF0F1B">
      <w:pPr>
        <w:pStyle w:val="Heading3"/>
        <w:spacing w:before="0" w:beforeAutospacing="0" w:after="0" w:afterAutospacing="0"/>
        <w:jc w:val="center"/>
        <w:rPr>
          <w:rFonts w:ascii="Verdana" w:eastAsiaTheme="minorHAnsi" w:hAnsi="Verdana" w:cs="Helvetica"/>
          <w:color w:val="000000" w:themeColor="text1"/>
          <w:sz w:val="22"/>
          <w:szCs w:val="22"/>
        </w:rPr>
      </w:pPr>
      <w:r w:rsidRPr="00DF0F1B">
        <w:rPr>
          <w:rFonts w:ascii="Verdana" w:eastAsiaTheme="minorHAnsi" w:hAnsi="Verdana" w:cs="Helvetica"/>
          <w:color w:val="000000" w:themeColor="text1"/>
          <w:sz w:val="22"/>
          <w:szCs w:val="22"/>
        </w:rPr>
        <w:t>Monday 3</w:t>
      </w:r>
      <w:r w:rsidRPr="00DF0F1B">
        <w:rPr>
          <w:rFonts w:ascii="Verdana" w:eastAsiaTheme="minorHAnsi" w:hAnsi="Verdana" w:cs="Helvetica"/>
          <w:color w:val="000000" w:themeColor="text1"/>
          <w:sz w:val="22"/>
          <w:szCs w:val="22"/>
          <w:vertAlign w:val="superscript"/>
        </w:rPr>
        <w:t>rd</w:t>
      </w:r>
      <w:r w:rsidRPr="00DF0F1B">
        <w:rPr>
          <w:rFonts w:ascii="Verdana" w:eastAsiaTheme="minorHAnsi" w:hAnsi="Verdana" w:cs="Helvetica"/>
          <w:color w:val="000000" w:themeColor="text1"/>
          <w:sz w:val="22"/>
          <w:szCs w:val="22"/>
        </w:rPr>
        <w:t xml:space="preserve"> August</w:t>
      </w:r>
    </w:p>
    <w:p w14:paraId="17E55805" w14:textId="2C79CB17" w:rsidR="00DF0F1B" w:rsidRPr="00DF0F1B" w:rsidRDefault="00DF0F1B" w:rsidP="00DF0F1B">
      <w:pPr>
        <w:pStyle w:val="Heading3"/>
        <w:spacing w:before="0" w:beforeAutospacing="0" w:after="0" w:afterAutospacing="0"/>
        <w:jc w:val="center"/>
        <w:rPr>
          <w:rFonts w:ascii="Verdana" w:eastAsiaTheme="minorHAnsi" w:hAnsi="Verdana" w:cs="Helvetica"/>
          <w:color w:val="000000" w:themeColor="text1"/>
          <w:sz w:val="22"/>
          <w:szCs w:val="22"/>
        </w:rPr>
      </w:pPr>
    </w:p>
    <w:p w14:paraId="0E0641CF" w14:textId="77777777" w:rsidR="00DF0F1B" w:rsidRPr="00DF0F1B" w:rsidRDefault="00DF0F1B" w:rsidP="00DF0F1B">
      <w:pPr>
        <w:pStyle w:val="Heading3"/>
        <w:spacing w:before="0" w:beforeAutospacing="0" w:after="0" w:afterAutospacing="0"/>
        <w:jc w:val="center"/>
        <w:rPr>
          <w:rFonts w:ascii="Verdana" w:eastAsiaTheme="minorHAnsi" w:hAnsi="Verdana" w:cs="Helvetica"/>
          <w:b w:val="0"/>
          <w:bCs w:val="0"/>
          <w:color w:val="0070C0"/>
          <w:sz w:val="22"/>
          <w:szCs w:val="22"/>
        </w:rPr>
      </w:pPr>
      <w:r w:rsidRPr="00DF0F1B">
        <w:rPr>
          <w:rFonts w:ascii="Verdana" w:eastAsiaTheme="minorHAnsi" w:hAnsi="Verdana" w:cs="Helvetica"/>
          <w:b w:val="0"/>
          <w:bCs w:val="0"/>
          <w:color w:val="0070C0"/>
          <w:sz w:val="22"/>
          <w:szCs w:val="22"/>
        </w:rPr>
        <w:t>Isaiah 30: 18, 19</w:t>
      </w:r>
    </w:p>
    <w:p w14:paraId="7A97E976" w14:textId="7ECAD8B5" w:rsidR="00DF0F1B" w:rsidRPr="00DF0F1B" w:rsidRDefault="00DF0F1B" w:rsidP="00DF0F1B">
      <w:pPr>
        <w:pStyle w:val="Heading3"/>
        <w:spacing w:before="0" w:beforeAutospacing="0" w:after="0" w:afterAutospacing="0"/>
        <w:jc w:val="center"/>
        <w:rPr>
          <w:rFonts w:ascii="Verdana" w:eastAsiaTheme="minorHAnsi" w:hAnsi="Verdana" w:cs="Helvetica"/>
          <w:b w:val="0"/>
          <w:bCs w:val="0"/>
          <w:color w:val="0070C0"/>
          <w:sz w:val="22"/>
          <w:szCs w:val="22"/>
        </w:rPr>
      </w:pPr>
    </w:p>
    <w:p w14:paraId="59E72788" w14:textId="53E1A824" w:rsidR="00DF0F1B" w:rsidRPr="00DF0F1B" w:rsidRDefault="00DF0F1B" w:rsidP="00DF0F1B">
      <w:pPr>
        <w:pStyle w:val="Heading3"/>
        <w:spacing w:before="0" w:beforeAutospacing="0" w:after="0" w:afterAutospacing="0"/>
        <w:jc w:val="center"/>
        <w:rPr>
          <w:rFonts w:ascii="Verdana" w:eastAsiaTheme="minorHAnsi" w:hAnsi="Verdana" w:cs="Helvetica"/>
          <w:b w:val="0"/>
          <w:bCs w:val="0"/>
          <w:color w:val="0070C0"/>
          <w:sz w:val="22"/>
          <w:szCs w:val="22"/>
        </w:rPr>
      </w:pPr>
      <w:r w:rsidRPr="00DF0F1B">
        <w:rPr>
          <w:rFonts w:ascii="Verdana" w:eastAsiaTheme="minorHAnsi" w:hAnsi="Verdana" w:cs="Helvetica"/>
          <w:b w:val="0"/>
          <w:bCs w:val="0"/>
          <w:color w:val="0070C0"/>
          <w:sz w:val="22"/>
          <w:szCs w:val="22"/>
        </w:rPr>
        <w:t>Yet the Lord longs to be gracious to you;</w:t>
      </w:r>
      <w:r w:rsidRPr="00DF0F1B">
        <w:rPr>
          <w:rFonts w:ascii="Verdana" w:eastAsiaTheme="minorHAnsi" w:hAnsi="Verdana" w:cs="Helvetica"/>
          <w:b w:val="0"/>
          <w:bCs w:val="0"/>
          <w:color w:val="0070C0"/>
          <w:sz w:val="22"/>
          <w:szCs w:val="22"/>
        </w:rPr>
        <w:br/>
        <w:t xml:space="preserve">    therefore he will </w:t>
      </w:r>
      <w:proofErr w:type="gramStart"/>
      <w:r w:rsidRPr="00DF0F1B">
        <w:rPr>
          <w:rFonts w:ascii="Verdana" w:eastAsiaTheme="minorHAnsi" w:hAnsi="Verdana" w:cs="Helvetica"/>
          <w:b w:val="0"/>
          <w:bCs w:val="0"/>
          <w:color w:val="0070C0"/>
          <w:sz w:val="22"/>
          <w:szCs w:val="22"/>
        </w:rPr>
        <w:t>rise up</w:t>
      </w:r>
      <w:proofErr w:type="gramEnd"/>
      <w:r w:rsidRPr="00DF0F1B">
        <w:rPr>
          <w:rFonts w:ascii="Verdana" w:eastAsiaTheme="minorHAnsi" w:hAnsi="Verdana" w:cs="Helvetica"/>
          <w:b w:val="0"/>
          <w:bCs w:val="0"/>
          <w:color w:val="0070C0"/>
          <w:sz w:val="22"/>
          <w:szCs w:val="22"/>
        </w:rPr>
        <w:t xml:space="preserve"> to show you compassion.</w:t>
      </w:r>
      <w:r w:rsidRPr="00DF0F1B">
        <w:rPr>
          <w:rFonts w:ascii="Verdana" w:eastAsiaTheme="minorHAnsi" w:hAnsi="Verdana" w:cs="Helvetica"/>
          <w:b w:val="0"/>
          <w:bCs w:val="0"/>
          <w:color w:val="0070C0"/>
          <w:sz w:val="22"/>
          <w:szCs w:val="22"/>
        </w:rPr>
        <w:br/>
        <w:t>For the Lord is a God of justice.</w:t>
      </w:r>
      <w:r w:rsidRPr="00DF0F1B">
        <w:rPr>
          <w:rFonts w:ascii="Verdana" w:eastAsiaTheme="minorHAnsi" w:hAnsi="Verdana" w:cs="Helvetica"/>
          <w:b w:val="0"/>
          <w:bCs w:val="0"/>
          <w:color w:val="0070C0"/>
          <w:sz w:val="22"/>
          <w:szCs w:val="22"/>
        </w:rPr>
        <w:br/>
        <w:t>    Blessed are all who wait for him!</w:t>
      </w:r>
    </w:p>
    <w:p w14:paraId="13E4856B" w14:textId="25CB4DD7" w:rsidR="00DF0F1B" w:rsidRPr="00DF0F1B" w:rsidRDefault="00DF0F1B" w:rsidP="00DF0F1B">
      <w:pPr>
        <w:pStyle w:val="Heading3"/>
        <w:spacing w:before="0" w:beforeAutospacing="0" w:after="0" w:afterAutospacing="0"/>
        <w:jc w:val="center"/>
        <w:rPr>
          <w:rFonts w:ascii="Verdana" w:eastAsiaTheme="minorHAnsi" w:hAnsi="Verdana" w:cs="Helvetica"/>
          <w:b w:val="0"/>
          <w:bCs w:val="0"/>
          <w:color w:val="0070C0"/>
          <w:sz w:val="22"/>
          <w:szCs w:val="22"/>
        </w:rPr>
      </w:pPr>
      <w:r w:rsidRPr="00DF0F1B">
        <w:rPr>
          <w:rFonts w:ascii="Verdana" w:eastAsiaTheme="minorHAnsi" w:hAnsi="Verdana" w:cs="Helvetica"/>
          <w:b w:val="0"/>
          <w:bCs w:val="0"/>
          <w:color w:val="0070C0"/>
          <w:sz w:val="22"/>
          <w:szCs w:val="22"/>
        </w:rPr>
        <w:t>People of Zion, who live in Jerusalem, you will weep no more. How gracious he will be when you cry for help! As soon as he hears, he will answer you.</w:t>
      </w:r>
    </w:p>
    <w:p w14:paraId="00E2D027" w14:textId="74C4C180" w:rsidR="00DF0F1B" w:rsidRDefault="00DF0F1B" w:rsidP="00DF0F1B">
      <w:pPr>
        <w:pStyle w:val="NormalWeb"/>
        <w:spacing w:before="0" w:beforeAutospacing="0" w:after="0" w:afterAutospacing="0"/>
        <w:jc w:val="center"/>
        <w:rPr>
          <w:rFonts w:ascii="Verdana" w:hAnsi="Verdana" w:cs="Helvetica"/>
          <w:color w:val="333333"/>
        </w:rPr>
      </w:pPr>
      <w:r w:rsidRPr="00DF0F1B">
        <w:rPr>
          <w:rFonts w:ascii="Verdana" w:hAnsi="Verdana" w:cs="Helvetica"/>
          <w:color w:val="333333"/>
        </w:rPr>
        <w:br/>
        <w:t xml:space="preserve">We sometimes sing a song at Breakfast Church called 'What is your God like?' </w:t>
      </w:r>
    </w:p>
    <w:p w14:paraId="4A1269DB" w14:textId="7B2AC9D1" w:rsidR="00DF0F1B" w:rsidRDefault="00DF0F1B" w:rsidP="00DF0F1B">
      <w:pPr>
        <w:pStyle w:val="NormalWeb"/>
        <w:spacing w:before="0" w:beforeAutospacing="0" w:after="0" w:afterAutospacing="0"/>
        <w:jc w:val="center"/>
        <w:rPr>
          <w:rFonts w:ascii="Verdana" w:hAnsi="Verdana" w:cs="Helvetica"/>
          <w:color w:val="333333"/>
        </w:rPr>
      </w:pPr>
      <w:r w:rsidRPr="00DF0F1B">
        <w:rPr>
          <w:rFonts w:ascii="Verdana" w:hAnsi="Verdana" w:cs="Helvetica"/>
          <w:color w:val="333333"/>
        </w:rPr>
        <w:t>(by Dave Godfrey).  It goes like this:</w:t>
      </w:r>
    </w:p>
    <w:p w14:paraId="62D658D5" w14:textId="77777777" w:rsidR="00DF0F1B" w:rsidRPr="00DF0F1B" w:rsidRDefault="00DF0F1B" w:rsidP="00DF0F1B">
      <w:pPr>
        <w:pStyle w:val="NormalWeb"/>
        <w:spacing w:before="0" w:beforeAutospacing="0" w:after="0" w:afterAutospacing="0"/>
        <w:jc w:val="center"/>
        <w:rPr>
          <w:rFonts w:ascii="Verdana" w:hAnsi="Verdana" w:cs="Helvetica"/>
          <w:color w:val="333333"/>
        </w:rPr>
      </w:pPr>
    </w:p>
    <w:p w14:paraId="232A0460" w14:textId="1377D5F0" w:rsidR="00DF0F1B" w:rsidRDefault="00DF0F1B" w:rsidP="00DF0F1B">
      <w:pPr>
        <w:pStyle w:val="NormalWeb"/>
        <w:spacing w:before="0" w:beforeAutospacing="0" w:after="0" w:afterAutospacing="0"/>
        <w:jc w:val="center"/>
        <w:rPr>
          <w:rFonts w:ascii="Verdana" w:hAnsi="Verdana" w:cs="Helvetica"/>
          <w:color w:val="00B050"/>
        </w:rPr>
      </w:pPr>
      <w:r w:rsidRPr="00DF0F1B">
        <w:rPr>
          <w:rFonts w:ascii="Verdana" w:hAnsi="Verdana" w:cs="Helvetica"/>
          <w:color w:val="00B050"/>
        </w:rPr>
        <w:t>Does the Lord make you sad?</w:t>
      </w:r>
      <w:r>
        <w:rPr>
          <w:rFonts w:ascii="Verdana" w:hAnsi="Verdana" w:cs="Helvetica"/>
          <w:color w:val="00B050"/>
        </w:rPr>
        <w:t xml:space="preserve"> </w:t>
      </w:r>
      <w:r w:rsidRPr="00DF0F1B">
        <w:rPr>
          <w:rFonts w:ascii="Verdana" w:hAnsi="Verdana" w:cs="Helvetica"/>
          <w:color w:val="00B050"/>
        </w:rPr>
        <w:t xml:space="preserve">Does he make you </w:t>
      </w:r>
      <w:proofErr w:type="gramStart"/>
      <w:r w:rsidRPr="00DF0F1B">
        <w:rPr>
          <w:rFonts w:ascii="Verdana" w:hAnsi="Verdana" w:cs="Helvetica"/>
          <w:color w:val="00B050"/>
        </w:rPr>
        <w:t>really mad</w:t>
      </w:r>
      <w:proofErr w:type="gramEnd"/>
      <w:r w:rsidRPr="00DF0F1B">
        <w:rPr>
          <w:rFonts w:ascii="Verdana" w:hAnsi="Verdana" w:cs="Helvetica"/>
          <w:color w:val="00B050"/>
        </w:rPr>
        <w:t>?</w:t>
      </w:r>
      <w:r w:rsidRPr="00DF0F1B">
        <w:rPr>
          <w:rFonts w:ascii="Verdana" w:hAnsi="Verdana" w:cs="Helvetica"/>
          <w:color w:val="00B050"/>
        </w:rPr>
        <w:br/>
        <w:t>Does he worry you and fill you with despair?</w:t>
      </w:r>
      <w:r>
        <w:rPr>
          <w:rFonts w:ascii="Verdana" w:hAnsi="Verdana" w:cs="Helvetica"/>
          <w:color w:val="00B050"/>
        </w:rPr>
        <w:t xml:space="preserve"> </w:t>
      </w:r>
    </w:p>
    <w:p w14:paraId="736C1893" w14:textId="399CC734" w:rsidR="00DF0F1B" w:rsidRDefault="00DF0F1B" w:rsidP="00DF0F1B">
      <w:pPr>
        <w:pStyle w:val="NormalWeb"/>
        <w:spacing w:before="0" w:beforeAutospacing="0" w:after="0" w:afterAutospacing="0"/>
        <w:jc w:val="center"/>
        <w:rPr>
          <w:rFonts w:ascii="Verdana" w:hAnsi="Verdana" w:cs="Helvetica"/>
          <w:color w:val="00B050"/>
        </w:rPr>
      </w:pPr>
      <w:r w:rsidRPr="00DF0F1B">
        <w:rPr>
          <w:rFonts w:ascii="Verdana" w:hAnsi="Verdana" w:cs="Helvetica"/>
          <w:color w:val="00B050"/>
        </w:rPr>
        <w:t>Is he full of lies and greed?</w:t>
      </w:r>
      <w:r>
        <w:rPr>
          <w:rFonts w:ascii="Verdana" w:hAnsi="Verdana" w:cs="Helvetica"/>
          <w:color w:val="00B050"/>
        </w:rPr>
        <w:t xml:space="preserve"> </w:t>
      </w:r>
      <w:r w:rsidRPr="00DF0F1B">
        <w:rPr>
          <w:rFonts w:ascii="Verdana" w:hAnsi="Verdana" w:cs="Helvetica"/>
          <w:color w:val="00B050"/>
        </w:rPr>
        <w:t>Does he keep what you need?</w:t>
      </w:r>
      <w:r>
        <w:rPr>
          <w:rFonts w:ascii="Verdana" w:hAnsi="Verdana" w:cs="Helvetica"/>
          <w:color w:val="00B050"/>
        </w:rPr>
        <w:t xml:space="preserve"> </w:t>
      </w:r>
    </w:p>
    <w:p w14:paraId="40612D8D" w14:textId="22B57015" w:rsidR="00DF0F1B" w:rsidRDefault="00DF0F1B" w:rsidP="00DF0F1B">
      <w:pPr>
        <w:pStyle w:val="NormalWeb"/>
        <w:spacing w:before="0" w:beforeAutospacing="0" w:after="0" w:afterAutospacing="0"/>
        <w:jc w:val="center"/>
        <w:rPr>
          <w:rFonts w:ascii="Verdana" w:hAnsi="Verdana" w:cs="Helvetica"/>
          <w:color w:val="00B050"/>
        </w:rPr>
      </w:pPr>
      <w:r w:rsidRPr="00DF0F1B">
        <w:rPr>
          <w:rFonts w:ascii="Verdana" w:hAnsi="Verdana" w:cs="Helvetica"/>
          <w:color w:val="00B050"/>
        </w:rPr>
        <w:t>Does he laugh at you and say he doesn't care?</w:t>
      </w:r>
      <w:r w:rsidRPr="00DF0F1B">
        <w:rPr>
          <w:rFonts w:ascii="Verdana" w:hAnsi="Verdana" w:cs="Helvetica"/>
          <w:color w:val="00B050"/>
        </w:rPr>
        <w:br/>
        <w:t>No way!!</w:t>
      </w:r>
      <w:r w:rsidRPr="00DF0F1B">
        <w:rPr>
          <w:rFonts w:ascii="Verdana" w:hAnsi="Verdana" w:cs="Helvetica"/>
          <w:color w:val="00B050"/>
        </w:rPr>
        <w:br/>
      </w:r>
      <w:r w:rsidRPr="00DF0F1B">
        <w:rPr>
          <w:rFonts w:ascii="Verdana" w:hAnsi="Verdana" w:cs="Helvetica"/>
          <w:color w:val="00B050"/>
        </w:rPr>
        <w:br/>
        <w:t>Cos he is gracious, compassionate</w:t>
      </w:r>
      <w:r>
        <w:rPr>
          <w:rFonts w:ascii="Verdana" w:hAnsi="Verdana" w:cs="Helvetica"/>
          <w:color w:val="00B050"/>
        </w:rPr>
        <w:t xml:space="preserve">, </w:t>
      </w:r>
      <w:r w:rsidRPr="00DF0F1B">
        <w:rPr>
          <w:rFonts w:ascii="Verdana" w:hAnsi="Verdana" w:cs="Helvetica"/>
          <w:color w:val="00B050"/>
        </w:rPr>
        <w:t>Slow to anger, rich in love</w:t>
      </w:r>
      <w:r w:rsidRPr="00DF0F1B">
        <w:rPr>
          <w:rFonts w:ascii="Verdana" w:hAnsi="Verdana" w:cs="Helvetica"/>
          <w:color w:val="00B050"/>
        </w:rPr>
        <w:br/>
        <w:t>Always good to all</w:t>
      </w:r>
      <w:r>
        <w:rPr>
          <w:rFonts w:ascii="Verdana" w:hAnsi="Verdana" w:cs="Helvetica"/>
          <w:color w:val="00B050"/>
        </w:rPr>
        <w:t xml:space="preserve">, </w:t>
      </w:r>
      <w:r w:rsidRPr="00DF0F1B">
        <w:rPr>
          <w:rFonts w:ascii="Verdana" w:hAnsi="Verdana" w:cs="Helvetica"/>
          <w:color w:val="00B050"/>
        </w:rPr>
        <w:t>Compassionate to all that he has made</w:t>
      </w:r>
      <w:r w:rsidRPr="00DF0F1B">
        <w:rPr>
          <w:rFonts w:ascii="Verdana" w:hAnsi="Verdana" w:cs="Helvetica"/>
          <w:color w:val="00B050"/>
        </w:rPr>
        <w:br/>
      </w:r>
      <w:r w:rsidRPr="00DF0F1B">
        <w:rPr>
          <w:rFonts w:ascii="Verdana" w:hAnsi="Verdana" w:cs="Helvetica"/>
          <w:color w:val="00B050"/>
        </w:rPr>
        <w:br/>
        <w:t>Does He make you jump for joy?</w:t>
      </w:r>
      <w:r>
        <w:rPr>
          <w:rFonts w:ascii="Verdana" w:hAnsi="Verdana" w:cs="Helvetica"/>
          <w:color w:val="00B050"/>
        </w:rPr>
        <w:t xml:space="preserve"> </w:t>
      </w:r>
      <w:r w:rsidRPr="00DF0F1B">
        <w:rPr>
          <w:rFonts w:ascii="Verdana" w:hAnsi="Verdana" w:cs="Helvetica"/>
          <w:color w:val="00B050"/>
        </w:rPr>
        <w:t>Does He love each girl and boy?</w:t>
      </w:r>
      <w:r w:rsidRPr="00DF0F1B">
        <w:rPr>
          <w:rFonts w:ascii="Verdana" w:hAnsi="Verdana" w:cs="Helvetica"/>
          <w:color w:val="00B050"/>
        </w:rPr>
        <w:br/>
        <w:t>Does He know how many hairs are on your head?</w:t>
      </w:r>
      <w:r>
        <w:rPr>
          <w:rFonts w:ascii="Verdana" w:hAnsi="Verdana" w:cs="Helvetica"/>
          <w:color w:val="00B050"/>
        </w:rPr>
        <w:t xml:space="preserve"> </w:t>
      </w:r>
      <w:r w:rsidRPr="00DF0F1B">
        <w:rPr>
          <w:rFonts w:ascii="Verdana" w:hAnsi="Verdana" w:cs="Helvetica"/>
          <w:color w:val="00B050"/>
        </w:rPr>
        <w:br/>
        <w:t>Is He gentle, is He wise?</w:t>
      </w:r>
      <w:r>
        <w:rPr>
          <w:rFonts w:ascii="Verdana" w:hAnsi="Verdana" w:cs="Helvetica"/>
          <w:color w:val="00B050"/>
        </w:rPr>
        <w:t xml:space="preserve"> </w:t>
      </w:r>
      <w:r w:rsidRPr="00DF0F1B">
        <w:rPr>
          <w:rFonts w:ascii="Verdana" w:hAnsi="Verdana" w:cs="Helvetica"/>
          <w:color w:val="00B050"/>
        </w:rPr>
        <w:t>Is there goodness in His eyes?</w:t>
      </w:r>
      <w:r w:rsidRPr="00DF0F1B">
        <w:rPr>
          <w:rFonts w:ascii="Verdana" w:hAnsi="Verdana" w:cs="Helvetica"/>
          <w:color w:val="00B050"/>
        </w:rPr>
        <w:br/>
        <w:t>Can you trust Him and the things He says?</w:t>
      </w:r>
      <w:r w:rsidRPr="00DF0F1B">
        <w:rPr>
          <w:rFonts w:ascii="Verdana" w:hAnsi="Verdana" w:cs="Helvetica"/>
          <w:color w:val="00B050"/>
        </w:rPr>
        <w:br/>
        <w:t>Oh yes!!!</w:t>
      </w:r>
      <w:r>
        <w:rPr>
          <w:rFonts w:ascii="Verdana" w:hAnsi="Verdana" w:cs="Helvetica"/>
          <w:color w:val="00B050"/>
        </w:rPr>
        <w:t xml:space="preserve">     </w:t>
      </w:r>
    </w:p>
    <w:p w14:paraId="5C23BE88" w14:textId="7E499737" w:rsidR="00DF0F1B" w:rsidRDefault="00DF0F1B" w:rsidP="00DF0F1B">
      <w:pPr>
        <w:pStyle w:val="NormalWeb"/>
        <w:spacing w:before="0" w:beforeAutospacing="0" w:after="0" w:afterAutospacing="0"/>
        <w:jc w:val="center"/>
        <w:rPr>
          <w:rFonts w:ascii="Verdana" w:hAnsi="Verdana" w:cs="Helvetica"/>
          <w:color w:val="00B050"/>
        </w:rPr>
      </w:pPr>
    </w:p>
    <w:p w14:paraId="57AD1AA2" w14:textId="11424D12" w:rsidR="00DF0F1B" w:rsidRDefault="00DF0F1B" w:rsidP="00DF0F1B">
      <w:pPr>
        <w:pStyle w:val="NormalWeb"/>
        <w:spacing w:before="0" w:beforeAutospacing="0" w:after="0" w:afterAutospacing="0"/>
        <w:jc w:val="center"/>
        <w:rPr>
          <w:rFonts w:ascii="Verdana" w:hAnsi="Verdana" w:cs="Helvetica"/>
          <w:color w:val="333333"/>
        </w:rPr>
      </w:pPr>
      <w:r w:rsidRPr="00DF0F1B">
        <w:rPr>
          <w:rFonts w:ascii="Verdana" w:hAnsi="Verdana" w:cs="Helvetica"/>
          <w:color w:val="333333"/>
        </w:rPr>
        <w:t>© 2007 Daybreak Music/Elevation</w:t>
      </w:r>
    </w:p>
    <w:p w14:paraId="77315CE2" w14:textId="7E20C789" w:rsidR="00DF0F1B" w:rsidRDefault="00DF0F1B" w:rsidP="00DF0F1B">
      <w:pPr>
        <w:pStyle w:val="NormalWeb"/>
        <w:spacing w:before="0" w:beforeAutospacing="0" w:after="0" w:afterAutospacing="0"/>
        <w:jc w:val="center"/>
        <w:rPr>
          <w:rFonts w:ascii="Verdana" w:hAnsi="Verdana" w:cs="Helvetica"/>
          <w:color w:val="333333"/>
        </w:rPr>
      </w:pPr>
    </w:p>
    <w:p w14:paraId="26E39A69" w14:textId="522E8EF3" w:rsidR="00DF0F1B" w:rsidRDefault="00DF0F1B" w:rsidP="00DF0F1B">
      <w:pPr>
        <w:pStyle w:val="NormalWeb"/>
        <w:spacing w:before="0" w:beforeAutospacing="0" w:after="0" w:afterAutospacing="0"/>
        <w:jc w:val="center"/>
        <w:rPr>
          <w:rFonts w:ascii="Verdana" w:hAnsi="Verdana" w:cs="Helvetica"/>
          <w:color w:val="333333"/>
        </w:rPr>
      </w:pPr>
      <w:r w:rsidRPr="00DF0F1B">
        <w:rPr>
          <w:rFonts w:ascii="Verdana" w:hAnsi="Verdana" w:cs="Helvetica"/>
          <w:color w:val="333333"/>
        </w:rPr>
        <w:t xml:space="preserve">We often need reminding of the character of God. Especially so in a world that largely doesn't know Him and has Him consigned to myth or fairy tales, or cast Him as a benevolent but impotent old man in the sky, or even a tyrant who is waiting for an opportunity to throw a thunderbolt at you! No way! As Dave Godfrey would say! These two verses in Isaiah are one of the many places in Scripture that we get a clear picture of what God is really like – the God who has revealed Himself through Jesus. He is just looking for opportunities to show grace and compassion! He is a God of Justice who will one day right all injustice and has a heart for those suffering as a result. He is a God who brings comfort and does not remain silent when we call to Him for help. Of course, the character of God will take all of eternity for us to begin to comprehend His goodness! But as today is the first day of the rest of eternity, meditating on these verses is a good place to start! </w:t>
      </w:r>
      <w:proofErr w:type="gramStart"/>
      <w:r w:rsidRPr="00DF0F1B">
        <w:rPr>
          <w:rFonts w:ascii="Verdana" w:hAnsi="Verdana" w:cs="Helvetica"/>
          <w:color w:val="333333"/>
        </w:rPr>
        <w:t>He's</w:t>
      </w:r>
      <w:proofErr w:type="gramEnd"/>
      <w:r w:rsidRPr="00DF0F1B">
        <w:rPr>
          <w:rFonts w:ascii="Verdana" w:hAnsi="Verdana" w:cs="Helvetica"/>
          <w:color w:val="333333"/>
        </w:rPr>
        <w:t xml:space="preserve"> better than you think!</w:t>
      </w:r>
    </w:p>
    <w:p w14:paraId="08052E76" w14:textId="5F2ED7B8" w:rsidR="00DF0F1B" w:rsidRPr="00DF0F1B" w:rsidRDefault="00DF0F1B" w:rsidP="00DF0F1B">
      <w:pPr>
        <w:pStyle w:val="NormalWeb"/>
        <w:spacing w:before="0" w:beforeAutospacing="0" w:after="0" w:afterAutospacing="0"/>
        <w:jc w:val="center"/>
        <w:rPr>
          <w:rFonts w:ascii="Verdana" w:hAnsi="Verdana" w:cs="Helvetica"/>
          <w:color w:val="333333"/>
        </w:rPr>
      </w:pPr>
      <w:r>
        <w:rPr>
          <w:noProof/>
        </w:rPr>
        <w:drawing>
          <wp:anchor distT="0" distB="0" distL="114300" distR="114300" simplePos="0" relativeHeight="251658240" behindDoc="1" locked="0" layoutInCell="1" allowOverlap="1" wp14:anchorId="56CB1581" wp14:editId="0C48B9FD">
            <wp:simplePos x="0" y="0"/>
            <wp:positionH relativeFrom="margin">
              <wp:posOffset>4038600</wp:posOffset>
            </wp:positionH>
            <wp:positionV relativeFrom="paragraph">
              <wp:posOffset>53975</wp:posOffset>
            </wp:positionV>
            <wp:extent cx="1990725" cy="1492885"/>
            <wp:effectExtent l="0" t="0" r="9525" b="0"/>
            <wp:wrapTight wrapText="bothSides">
              <wp:wrapPolygon edited="0">
                <wp:start x="0" y="0"/>
                <wp:lineTo x="0" y="21223"/>
                <wp:lineTo x="21497" y="21223"/>
                <wp:lineTo x="21497" y="0"/>
                <wp:lineTo x="0" y="0"/>
              </wp:wrapPolygon>
            </wp:wrapTight>
            <wp:docPr id="1" name="Picture 1" descr="woman wearing red sweatshirt looking at top between trees near grass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earing red sweatshirt looking at top between trees near grass during day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C6DD2" w14:textId="7FF8C0B3" w:rsidR="00367993" w:rsidRPr="00DF0F1B" w:rsidRDefault="00DF0F1B" w:rsidP="00DF0F1B">
      <w:pPr>
        <w:pStyle w:val="NormalWeb"/>
        <w:spacing w:before="0" w:beforeAutospacing="0" w:after="225" w:afterAutospacing="0"/>
        <w:rPr>
          <w:rFonts w:ascii="Verdana" w:hAnsi="Verdana"/>
        </w:rPr>
      </w:pPr>
      <w:r w:rsidRPr="00DF0F1B">
        <w:rPr>
          <w:rFonts w:ascii="Verdana" w:hAnsi="Verdana" w:cs="Helvetica"/>
          <w:i/>
          <w:iCs/>
          <w:color w:val="333333"/>
        </w:rPr>
        <w:t xml:space="preserve">Lord, thank you that you are full of compassion and mercy, that you hear us when we cry to you, that </w:t>
      </w:r>
      <w:proofErr w:type="gramStart"/>
      <w:r w:rsidRPr="00DF0F1B">
        <w:rPr>
          <w:rFonts w:ascii="Verdana" w:hAnsi="Verdana" w:cs="Helvetica"/>
          <w:i/>
          <w:iCs/>
          <w:color w:val="333333"/>
        </w:rPr>
        <w:t>you</w:t>
      </w:r>
      <w:proofErr w:type="gramEnd"/>
      <w:r w:rsidRPr="00DF0F1B">
        <w:rPr>
          <w:rFonts w:ascii="Verdana" w:hAnsi="Verdana" w:cs="Helvetica"/>
          <w:i/>
          <w:iCs/>
          <w:color w:val="333333"/>
        </w:rPr>
        <w:t xml:space="preserve"> holy and just. You are such a good Father! Please help us as we seek you today – bring us revelation of your character. And we ask that you </w:t>
      </w:r>
      <w:proofErr w:type="gramStart"/>
      <w:r w:rsidRPr="00DF0F1B">
        <w:rPr>
          <w:rFonts w:ascii="Verdana" w:hAnsi="Verdana" w:cs="Helvetica"/>
          <w:i/>
          <w:iCs/>
          <w:color w:val="333333"/>
        </w:rPr>
        <w:t>would help</w:t>
      </w:r>
      <w:proofErr w:type="gramEnd"/>
      <w:r w:rsidRPr="00DF0F1B">
        <w:rPr>
          <w:rFonts w:ascii="Verdana" w:hAnsi="Verdana" w:cs="Helvetica"/>
          <w:i/>
          <w:iCs/>
          <w:color w:val="333333"/>
        </w:rPr>
        <w:t xml:space="preserve"> us to demonstrate</w:t>
      </w:r>
      <w:r w:rsidRPr="00DF0F1B">
        <w:rPr>
          <w:rFonts w:ascii="Verdana" w:hAnsi="Verdana" w:cs="Helvetica"/>
          <w:i/>
          <w:iCs/>
          <w:color w:val="333333"/>
        </w:rPr>
        <w:t xml:space="preserve"> </w:t>
      </w:r>
      <w:r w:rsidRPr="00DF0F1B">
        <w:rPr>
          <w:rFonts w:ascii="Helvetica" w:hAnsi="Helvetica" w:cs="Helvetica"/>
          <w:i/>
          <w:iCs/>
          <w:color w:val="333333"/>
          <w:sz w:val="23"/>
          <w:szCs w:val="23"/>
        </w:rPr>
        <w:t>your goodness to those around us. Amen</w:t>
      </w:r>
    </w:p>
    <w:sectPr w:rsidR="00367993" w:rsidRPr="00DF0F1B" w:rsidSect="00DF0F1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10CE" w14:textId="77777777" w:rsidR="003150F8" w:rsidRDefault="003150F8" w:rsidP="000763A2">
      <w:r>
        <w:separator/>
      </w:r>
    </w:p>
  </w:endnote>
  <w:endnote w:type="continuationSeparator" w:id="0">
    <w:p w14:paraId="7E7FCD42" w14:textId="77777777" w:rsidR="003150F8" w:rsidRDefault="003150F8"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68D3" w14:textId="77777777" w:rsidR="003150F8" w:rsidRDefault="003150F8" w:rsidP="000763A2">
      <w:r>
        <w:separator/>
      </w:r>
    </w:p>
  </w:footnote>
  <w:footnote w:type="continuationSeparator" w:id="0">
    <w:p w14:paraId="112B2672" w14:textId="77777777" w:rsidR="003150F8" w:rsidRDefault="003150F8"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1A3573"/>
    <w:rsid w:val="00235EEB"/>
    <w:rsid w:val="0024025C"/>
    <w:rsid w:val="002C4562"/>
    <w:rsid w:val="003150F8"/>
    <w:rsid w:val="00355A11"/>
    <w:rsid w:val="00356D46"/>
    <w:rsid w:val="0036274C"/>
    <w:rsid w:val="00367993"/>
    <w:rsid w:val="003A4A50"/>
    <w:rsid w:val="003C20DC"/>
    <w:rsid w:val="00415353"/>
    <w:rsid w:val="004742BA"/>
    <w:rsid w:val="004B7181"/>
    <w:rsid w:val="004D411A"/>
    <w:rsid w:val="00501F93"/>
    <w:rsid w:val="005704F2"/>
    <w:rsid w:val="005E5D2A"/>
    <w:rsid w:val="005F197A"/>
    <w:rsid w:val="00680C47"/>
    <w:rsid w:val="0068443F"/>
    <w:rsid w:val="00687EAE"/>
    <w:rsid w:val="006B47FE"/>
    <w:rsid w:val="006C3288"/>
    <w:rsid w:val="007D66F7"/>
    <w:rsid w:val="008011EB"/>
    <w:rsid w:val="00811320"/>
    <w:rsid w:val="008149EA"/>
    <w:rsid w:val="00825F84"/>
    <w:rsid w:val="00887283"/>
    <w:rsid w:val="008B4282"/>
    <w:rsid w:val="009017A7"/>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A7030"/>
    <w:rsid w:val="00BF60E8"/>
    <w:rsid w:val="00C50F00"/>
    <w:rsid w:val="00C57AC5"/>
    <w:rsid w:val="00CD26BD"/>
    <w:rsid w:val="00CE3F5B"/>
    <w:rsid w:val="00CF5B90"/>
    <w:rsid w:val="00D96446"/>
    <w:rsid w:val="00DF0F1B"/>
    <w:rsid w:val="00E15924"/>
    <w:rsid w:val="00EC7E9C"/>
    <w:rsid w:val="00EE6784"/>
    <w:rsid w:val="00EE763F"/>
    <w:rsid w:val="00EF5308"/>
    <w:rsid w:val="00F34487"/>
    <w:rsid w:val="00F926F6"/>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2020-07-31T12:02:00Z</cp:lastPrinted>
  <dcterms:created xsi:type="dcterms:W3CDTF">2020-08-04T13:09:00Z</dcterms:created>
  <dcterms:modified xsi:type="dcterms:W3CDTF">2020-08-04T13:09:00Z</dcterms:modified>
</cp:coreProperties>
</file>